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 kupna  - sprzedaży</w:t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KGOP.5543.2.2024</w:t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 ……………… pomiędzy:</w:t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Gminą Damnica z siedzibą w Damnicy ul. Górna 1, 76-231 Damnica, </w:t>
      </w:r>
      <w:r>
        <w:rPr>
          <w:rFonts w:ascii="Times New Roman" w:hAnsi="Times New Roman"/>
          <w:sz w:val="24"/>
          <w:szCs w:val="24"/>
        </w:rPr>
        <w:t>NIP 839-20-16-476</w:t>
      </w:r>
      <w:r>
        <w:rPr>
          <w:rFonts w:ascii="Times New Roman" w:hAnsi="Times New Roman"/>
          <w:sz w:val="24"/>
          <w:szCs w:val="24"/>
        </w:rPr>
        <w:t xml:space="preserve"> reprezentowaną przez Pana Pawła Oberta – Wójt Gminy Damnica, przy kontrasygnacie Pani Doroty Walczak – Skarbnik Gminy Damnica, zwanym dalej „Sprzedającym”,</w:t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/>
          <w:sz w:val="24"/>
          <w:szCs w:val="24"/>
        </w:rPr>
        <w:t>., zwanym dalej „Kupującym”.</w:t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Calibri" w:cs=""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1</w:t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Przedmiotem umowy jest sprzedaż pojazdu specjalnego, pożarniczego marki Daewoo Lublin, numer rejestracyjny GSL A964, numer VIN: SUL352417Y0069080, rok produkcji 2000 r.</w:t>
      </w:r>
    </w:p>
    <w:p>
      <w:pPr>
        <w:pStyle w:val="NoSpacing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Calibri" w:cs=""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2</w:t>
      </w:r>
    </w:p>
    <w:p>
      <w:pPr>
        <w:pStyle w:val="NoSpacing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Sprzedający oświadcza, że pojazd będący przedmiotem umowy stanowi jego wyłączną własność, jest wolny od wad prawnych oraz praw osób trzecich, nie toczy się żadne postępowanie, którego przedmiotem jest ten pojazd, i że nie stanowi on również przedmiotu zabezpieczenia.</w:t>
      </w:r>
    </w:p>
    <w:p>
      <w:pPr>
        <w:pStyle w:val="Normal"/>
        <w:spacing w:lineRule="auto" w:line="240"/>
        <w:ind w:hanging="0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Cambria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3</w:t>
      </w:r>
    </w:p>
    <w:p>
      <w:pPr>
        <w:pStyle w:val="Normal"/>
        <w:spacing w:lineRule="auto" w:line="240" w:before="0" w:after="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Strony ustaliły wartość przedmiotu umowy na kwotę …………….. brutto, (słownie……………….)</w:t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4</w:t>
      </w:r>
    </w:p>
    <w:p>
      <w:pPr>
        <w:pStyle w:val="Normal"/>
        <w:spacing w:lineRule="auto" w:line="240" w:before="0" w:after="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Sprzedający przenosi na rzecz kupującego własność pojazdu określonego w §1 niniejszej umowy za kwotę określoną w §3 niniejszej umowy.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Wydanie przedmiotu sprzedaży nastąpi w siedzibie Sprzedającego, niezwłocznie po wniesieniu należnej kwoty, o której mowa w §3.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jc w:val="both"/>
        <w:rPr>
          <w:rFonts w:ascii="Times New Roman" w:hAnsi="Times New Roman" w:cs="Cambria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Sprzedający wyda Kupującemu wszystkie posiadane dokumenty dotyczące pojazdu, niezbędne do prawidłowego korzystania z niego.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jc w:val="both"/>
        <w:rPr>
          <w:rFonts w:ascii="Times New Roman" w:hAnsi="Times New Roman" w:cs="Cambria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Spacing"/>
        <w:spacing w:lineRule="auto" w:line="24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5</w:t>
      </w:r>
    </w:p>
    <w:p>
      <w:pPr>
        <w:pStyle w:val="NoSpacing"/>
        <w:spacing w:lineRule="auto" w:line="24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Spacing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Kupujący potwierdza znajomość stanu technicznego pojazdu i nie wnosi do niego zastrzeżeń.</w:t>
      </w:r>
    </w:p>
    <w:p>
      <w:pPr>
        <w:pStyle w:val="NoSpacing"/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Spacing"/>
        <w:spacing w:lineRule="auto" w:line="240"/>
        <w:jc w:val="center"/>
        <w:rPr>
          <w:rFonts w:ascii="Times New Roman" w:hAnsi="Times New Roman" w:eastAsia="Calibri" w:cs=""/>
        </w:rPr>
      </w:pPr>
      <w:r>
        <w:rPr>
          <w:rFonts w:eastAsia="Calibri" w:cs="" w:ascii="Times New Roman" w:hAnsi="Times New Roman"/>
        </w:rPr>
      </w:r>
    </w:p>
    <w:p>
      <w:pPr>
        <w:pStyle w:val="NoSpacing"/>
        <w:spacing w:lineRule="auto" w:line="240"/>
        <w:jc w:val="center"/>
        <w:rPr>
          <w:rFonts w:ascii="Times New Roman" w:hAnsi="Times New Roman" w:eastAsia="Calibri" w:cs=""/>
        </w:rPr>
      </w:pPr>
      <w:r>
        <w:rPr>
          <w:rFonts w:eastAsia="Calibri" w:cs="" w:ascii="Times New Roman" w:hAnsi="Times New Roman"/>
        </w:rPr>
      </w:r>
    </w:p>
    <w:p>
      <w:pPr>
        <w:pStyle w:val="NoSpacing"/>
        <w:spacing w:lineRule="auto" w:line="240"/>
        <w:jc w:val="center"/>
        <w:rPr>
          <w:rFonts w:ascii="Times New Roman" w:hAnsi="Times New Roman" w:eastAsia="Calibri" w:cs=""/>
        </w:rPr>
      </w:pPr>
      <w:r>
        <w:rPr>
          <w:rFonts w:eastAsia="Calibri" w:cs="" w:ascii="Times New Roman" w:hAnsi="Times New Roman"/>
        </w:rPr>
      </w:r>
    </w:p>
    <w:p>
      <w:pPr>
        <w:pStyle w:val="NoSpacing"/>
        <w:spacing w:lineRule="auto" w:line="240"/>
        <w:jc w:val="center"/>
        <w:rPr>
          <w:rFonts w:ascii="Times New Roman" w:hAnsi="Times New Roman" w:eastAsia="Calibri" w:cs=""/>
        </w:rPr>
      </w:pPr>
      <w:r>
        <w:rPr>
          <w:rFonts w:eastAsia="Calibri" w:cs="" w:ascii="Times New Roman" w:hAnsi="Times New Roman"/>
        </w:rPr>
      </w:r>
    </w:p>
    <w:p>
      <w:pPr>
        <w:pStyle w:val="NoSpacing"/>
        <w:spacing w:lineRule="auto" w:line="24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</w:p>
    <w:p>
      <w:pPr>
        <w:pStyle w:val="NoSpacing"/>
        <w:spacing w:lineRule="auto" w:line="24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Strony ustaliły, że wszelkiego rodzaju koszty transakcji wynikające z realizacji ustaleń niniejszej umowy ponosi kupujący.</w:t>
      </w:r>
    </w:p>
    <w:p>
      <w:pPr>
        <w:pStyle w:val="Normal"/>
        <w:spacing w:lineRule="auto" w:line="240"/>
        <w:ind w:hanging="0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Cambria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7</w:t>
      </w:r>
    </w:p>
    <w:p>
      <w:pPr>
        <w:pStyle w:val="Normal"/>
        <w:spacing w:lineRule="auto" w:line="240" w:before="0" w:after="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426" w:hanging="426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W celu wykonania niniejszej umowy, Zamawiający przetwarza dane osobowe: 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Kupującego – jeżeli jest osobą fizyczną, 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osób reprezentujących Kupującego, 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pełnomocników Kupującego, </w:t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osób wskazanych przez Kupującego do realizacji umowy.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Klauzula z informacjami o zasadach przetwarzania danych osobowych przez Sprzedającego (klauzula informacyjna Sprzedającego) stanowi załącznik numer 1 do umowy.</w:t>
      </w:r>
    </w:p>
    <w:p>
      <w:pPr>
        <w:pStyle w:val="Normal"/>
        <w:numPr>
          <w:ilvl w:val="0"/>
          <w:numId w:val="2"/>
        </w:numPr>
        <w:spacing w:lineRule="auto" w:line="24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Wykonawca zobowiązuje się do okazania klauzuli informacyjnej Zamawiającego osobom, </w:t>
        <w:br/>
        <w:t>o których mowa w ust. 1.</w:t>
      </w:r>
    </w:p>
    <w:p>
      <w:pPr>
        <w:pStyle w:val="Normal"/>
        <w:spacing w:lineRule="auto" w:line="240"/>
        <w:ind w:left="426" w:hanging="426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/>
        <w:ind w:left="426" w:hanging="426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Cambria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8</w:t>
      </w:r>
    </w:p>
    <w:p>
      <w:pPr>
        <w:pStyle w:val="Normal"/>
        <w:spacing w:lineRule="auto" w:line="240" w:before="0" w:after="0"/>
        <w:ind w:left="426" w:hanging="426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W sprawach nieuregulowanych w niniejszej umowie zastosowanie mają obowiązujące </w:t>
        <w:br/>
        <w:t xml:space="preserve">w tym zakresie przepisy Kodeksu cywilnego. </w:t>
      </w:r>
    </w:p>
    <w:p>
      <w:pPr>
        <w:pStyle w:val="Normal"/>
        <w:spacing w:lineRule="auto" w:line="240"/>
        <w:ind w:hanging="0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Cambria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9</w:t>
      </w:r>
    </w:p>
    <w:p>
      <w:pPr>
        <w:pStyle w:val="Normal"/>
        <w:spacing w:lineRule="auto" w:line="240" w:before="0" w:after="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Zmiana niniejszej umowy wymaga formy pisemnej pod rygorem nieważności.</w:t>
      </w:r>
    </w:p>
    <w:p>
      <w:pPr>
        <w:pStyle w:val="Normal"/>
        <w:spacing w:lineRule="auto" w:line="240"/>
        <w:ind w:hanging="0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cs="Cambria" w:ascii="Times New Roman" w:hAnsi="Times New Roman"/>
          <w:color w:val="000000"/>
          <w:sz w:val="24"/>
          <w:szCs w:val="24"/>
        </w:rPr>
        <w:t>§</w:t>
      </w:r>
      <w:r>
        <w:rPr>
          <w:rFonts w:ascii="Times New Roman" w:hAnsi="Times New Roman"/>
          <w:color w:val="000000"/>
          <w:sz w:val="24"/>
          <w:szCs w:val="24"/>
        </w:rPr>
        <w:t xml:space="preserve"> 10</w:t>
      </w:r>
    </w:p>
    <w:p>
      <w:pPr>
        <w:pStyle w:val="Normal"/>
        <w:spacing w:lineRule="auto" w:line="240" w:before="0" w:after="0"/>
        <w:ind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>Niniejszą umowę sporządzono w trzech jednobrzmiących egzemplarzach, z czego 2 egz. dla Sprzedającego i 1 egz. dla Kupującego.</w:t>
      </w:r>
    </w:p>
    <w:p>
      <w:pPr>
        <w:pStyle w:val="Normal"/>
        <w:spacing w:lineRule="auto" w:line="240"/>
        <w:ind w:hanging="0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/>
        <w:ind w:hanging="0"/>
        <w:jc w:val="both"/>
        <w:rPr>
          <w:rFonts w:cs="Cambria"/>
        </w:rPr>
      </w:pPr>
      <w:r>
        <w:rPr>
          <w:rFonts w:cs="Cambria"/>
        </w:rPr>
      </w:r>
    </w:p>
    <w:p>
      <w:pPr>
        <w:pStyle w:val="Normal"/>
        <w:spacing w:lineRule="auto" w:line="240" w:before="0" w:after="160"/>
        <w:ind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Cambria" w:ascii="Times New Roman" w:hAnsi="Times New Roman"/>
          <w:color w:val="000000"/>
          <w:sz w:val="24"/>
          <w:szCs w:val="24"/>
        </w:rPr>
        <w:t xml:space="preserve">                     </w:t>
      </w:r>
      <w:r>
        <w:rPr>
          <w:rFonts w:cs="Cambria" w:ascii="Times New Roman" w:hAnsi="Times New Roman"/>
          <w:color w:val="000000"/>
          <w:sz w:val="24"/>
          <w:szCs w:val="24"/>
        </w:rPr>
        <w:t>Sprzedający:                                                                Kupujący: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cs="Cambri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b w:val="false"/>
        <w:szCs w:val="24"/>
        <w:rFonts w:ascii="Times New Roman" w:hAnsi="Times New Roman" w:cs="Cambri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eastAsia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277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4z0">
    <w:name w:val="WW8Num4z0"/>
    <w:qFormat/>
    <w:rPr>
      <w:rFonts w:ascii="Cambria" w:hAnsi="Cambria" w:cs="Cambri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imes New Roman" w:hAnsi="Times New Roman" w:cs="Cambria"/>
      <w:b w:val="false"/>
      <w:sz w:val="24"/>
      <w:szCs w:val="24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0">
    <w:name w:val="WW8Num7z0"/>
    <w:qFormat/>
    <w:rPr>
      <w:rFonts w:ascii="Cambria" w:hAnsi="Cambria" w:eastAsia="Calibri" w:cs="Times New Roman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33277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7">
    <w:name w:val="WW8Num7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LibreOffice/7.1.1.2$Windows_X86_64 LibreOffice_project/fe0b08f4af1bacafe4c7ecc87ce55bb426164676</Application>
  <AppVersion>15.0000</AppVersion>
  <Pages>2</Pages>
  <Words>329</Words>
  <Characters>2075</Characters>
  <CharactersWithSpaces>2457</CharactersWithSpaces>
  <Paragraphs>37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2019-06-11T11:08:00Z</dcterms:created>
  <dc:creator>Iza</dc:creator>
  <dc:description/>
  <dc:language>pl-PL</dc:language>
  <cp:lastModifiedBy/>
  <cp:lastPrinted>2024-07-23T09:59:11Z</cp:lastPrinted>
  <dcterms:modified xsi:type="dcterms:W3CDTF">2024-07-23T10:03:59Z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