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904" w:rsidRPr="00360904" w:rsidRDefault="00360904" w:rsidP="0036090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0904">
        <w:rPr>
          <w:rFonts w:ascii="Times New Roman" w:hAnsi="Times New Roman" w:cs="Times New Roman"/>
          <w:b/>
          <w:sz w:val="24"/>
          <w:szCs w:val="24"/>
        </w:rPr>
        <w:t xml:space="preserve">Harmonogram szkoleń </w:t>
      </w:r>
      <w:r w:rsidR="00BE4817">
        <w:rPr>
          <w:rFonts w:ascii="Times New Roman" w:hAnsi="Times New Roman" w:cs="Times New Roman"/>
          <w:b/>
          <w:sz w:val="24"/>
          <w:szCs w:val="24"/>
        </w:rPr>
        <w:t>członków Obwodowych Komisji Wyborczych</w:t>
      </w:r>
    </w:p>
    <w:p w:rsidR="004D1E97" w:rsidRDefault="00360904" w:rsidP="0036090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0904">
        <w:rPr>
          <w:rFonts w:ascii="Times New Roman" w:hAnsi="Times New Roman" w:cs="Times New Roman"/>
          <w:b/>
          <w:sz w:val="24"/>
          <w:szCs w:val="24"/>
        </w:rPr>
        <w:t>w gminie Damnica</w:t>
      </w:r>
    </w:p>
    <w:p w:rsidR="00360904" w:rsidRDefault="00360904" w:rsidP="0036090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0904" w:rsidRDefault="00360904" w:rsidP="0036090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miejsce szkolenia: Centrum Edukacji i Kultury w Damnicy, ul. Wincentego Witosa 13</w:t>
      </w:r>
    </w:p>
    <w:p w:rsidR="00360904" w:rsidRDefault="00360904" w:rsidP="0036090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781" w:type="dxa"/>
        <w:tblInd w:w="108" w:type="dxa"/>
        <w:tblLook w:val="04A0"/>
      </w:tblPr>
      <w:tblGrid>
        <w:gridCol w:w="570"/>
        <w:gridCol w:w="1557"/>
        <w:gridCol w:w="1417"/>
        <w:gridCol w:w="4359"/>
        <w:gridCol w:w="1878"/>
      </w:tblGrid>
      <w:tr w:rsidR="00360904" w:rsidTr="00BD650A">
        <w:tc>
          <w:tcPr>
            <w:tcW w:w="570" w:type="dxa"/>
          </w:tcPr>
          <w:p w:rsidR="00360904" w:rsidRPr="006D7C9E" w:rsidRDefault="00360904" w:rsidP="00360904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C9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557" w:type="dxa"/>
          </w:tcPr>
          <w:p w:rsidR="00360904" w:rsidRPr="006D7C9E" w:rsidRDefault="00360904" w:rsidP="003609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C9E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417" w:type="dxa"/>
          </w:tcPr>
          <w:p w:rsidR="00360904" w:rsidRPr="006D7C9E" w:rsidRDefault="00360904" w:rsidP="003609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C9E">
              <w:rPr>
                <w:rFonts w:ascii="Times New Roman" w:hAnsi="Times New Roman" w:cs="Times New Roman"/>
                <w:b/>
                <w:sz w:val="24"/>
                <w:szCs w:val="24"/>
              </w:rPr>
              <w:t>godzina</w:t>
            </w:r>
          </w:p>
        </w:tc>
        <w:tc>
          <w:tcPr>
            <w:tcW w:w="4359" w:type="dxa"/>
          </w:tcPr>
          <w:p w:rsidR="00360904" w:rsidRPr="006D7C9E" w:rsidRDefault="00BE4817" w:rsidP="00BE48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="00360904" w:rsidRPr="006D7C9E">
              <w:rPr>
                <w:rFonts w:ascii="Times New Roman" w:hAnsi="Times New Roman" w:cs="Times New Roman"/>
                <w:b/>
                <w:sz w:val="24"/>
                <w:szCs w:val="24"/>
              </w:rPr>
              <w:t>konstytuowanie/szkolenie</w:t>
            </w:r>
          </w:p>
        </w:tc>
        <w:tc>
          <w:tcPr>
            <w:tcW w:w="1878" w:type="dxa"/>
          </w:tcPr>
          <w:p w:rsidR="00360904" w:rsidRPr="006D7C9E" w:rsidRDefault="00360904" w:rsidP="003609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C9E">
              <w:rPr>
                <w:rFonts w:ascii="Times New Roman" w:hAnsi="Times New Roman" w:cs="Times New Roman"/>
                <w:b/>
                <w:sz w:val="24"/>
                <w:szCs w:val="24"/>
              </w:rPr>
              <w:t>Nr komisji</w:t>
            </w:r>
          </w:p>
        </w:tc>
      </w:tr>
      <w:tr w:rsidR="00360904" w:rsidTr="00BD650A">
        <w:tc>
          <w:tcPr>
            <w:tcW w:w="570" w:type="dxa"/>
          </w:tcPr>
          <w:p w:rsidR="00360904" w:rsidRDefault="00BD650A" w:rsidP="00360904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09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7" w:type="dxa"/>
          </w:tcPr>
          <w:p w:rsidR="00360904" w:rsidRDefault="005623D2" w:rsidP="00FB38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08.05.2025</w:t>
            </w:r>
            <w:r w:rsidR="00360904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1417" w:type="dxa"/>
          </w:tcPr>
          <w:p w:rsidR="00360904" w:rsidRPr="00360904" w:rsidRDefault="00360904" w:rsidP="00FB38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D65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4359" w:type="dxa"/>
          </w:tcPr>
          <w:p w:rsidR="00360904" w:rsidRDefault="00BE4817" w:rsidP="00360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BD650A">
              <w:rPr>
                <w:rFonts w:ascii="Times New Roman" w:hAnsi="Times New Roman" w:cs="Times New Roman"/>
                <w:sz w:val="24"/>
                <w:szCs w:val="24"/>
              </w:rPr>
              <w:t>konstytuowanie, szkolenie</w:t>
            </w:r>
          </w:p>
        </w:tc>
        <w:tc>
          <w:tcPr>
            <w:tcW w:w="1878" w:type="dxa"/>
          </w:tcPr>
          <w:p w:rsidR="00360904" w:rsidRDefault="006D7C9E" w:rsidP="00360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OKW 1 – </w:t>
            </w:r>
            <w:r w:rsidR="00BD65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60904" w:rsidTr="00BD650A">
        <w:tc>
          <w:tcPr>
            <w:tcW w:w="570" w:type="dxa"/>
          </w:tcPr>
          <w:p w:rsidR="00360904" w:rsidRDefault="00BD650A" w:rsidP="00360904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09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7" w:type="dxa"/>
          </w:tcPr>
          <w:p w:rsidR="00360904" w:rsidRDefault="00BD650A" w:rsidP="00FB38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5623D2">
              <w:rPr>
                <w:rFonts w:ascii="Times New Roman" w:hAnsi="Times New Roman" w:cs="Times New Roman"/>
                <w:sz w:val="24"/>
                <w:szCs w:val="24"/>
              </w:rPr>
              <w:t>.05.2025</w:t>
            </w:r>
            <w:r w:rsidR="00360904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1417" w:type="dxa"/>
          </w:tcPr>
          <w:p w:rsidR="00360904" w:rsidRPr="00360904" w:rsidRDefault="00360904" w:rsidP="00FB38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D65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23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BD65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623D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4359" w:type="dxa"/>
          </w:tcPr>
          <w:p w:rsidR="00360904" w:rsidRDefault="00BD650A" w:rsidP="00360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623D2">
              <w:rPr>
                <w:rFonts w:ascii="Times New Roman" w:hAnsi="Times New Roman" w:cs="Times New Roman"/>
                <w:sz w:val="24"/>
                <w:szCs w:val="24"/>
              </w:rPr>
              <w:t>zkolenie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przewodniczących i zastępców</w:t>
            </w:r>
          </w:p>
        </w:tc>
        <w:tc>
          <w:tcPr>
            <w:tcW w:w="1878" w:type="dxa"/>
          </w:tcPr>
          <w:p w:rsidR="00360904" w:rsidRDefault="006D7C9E" w:rsidP="00BD650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OKW </w:t>
            </w:r>
            <w:r w:rsidR="00BD65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8</w:t>
            </w:r>
          </w:p>
        </w:tc>
      </w:tr>
    </w:tbl>
    <w:p w:rsidR="00360904" w:rsidRDefault="00360904" w:rsidP="0036090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7C9E" w:rsidRDefault="00A96FF4" w:rsidP="006D7C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D7C9E" w:rsidRPr="006D7C9E" w:rsidRDefault="006D7C9E" w:rsidP="006D7C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6D7C9E" w:rsidRPr="006D7C9E" w:rsidSect="004D1E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/>
  <w:defaultTabStop w:val="708"/>
  <w:hyphenationZone w:val="425"/>
  <w:characterSpacingControl w:val="doNotCompress"/>
  <w:compat/>
  <w:rsids>
    <w:rsidRoot w:val="00360904"/>
    <w:rsid w:val="000716F2"/>
    <w:rsid w:val="00131A9F"/>
    <w:rsid w:val="001B6CB6"/>
    <w:rsid w:val="001C670C"/>
    <w:rsid w:val="002D3BDD"/>
    <w:rsid w:val="002F69B3"/>
    <w:rsid w:val="00360904"/>
    <w:rsid w:val="00436245"/>
    <w:rsid w:val="004D1E97"/>
    <w:rsid w:val="005623D2"/>
    <w:rsid w:val="006D7C9E"/>
    <w:rsid w:val="007B5B87"/>
    <w:rsid w:val="00A96FF4"/>
    <w:rsid w:val="00B9611C"/>
    <w:rsid w:val="00BD650A"/>
    <w:rsid w:val="00BE4817"/>
    <w:rsid w:val="00C62F99"/>
    <w:rsid w:val="00E33165"/>
    <w:rsid w:val="00F17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E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60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54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USC</dc:creator>
  <cp:lastModifiedBy>USC</cp:lastModifiedBy>
  <cp:revision>10</cp:revision>
  <cp:lastPrinted>2024-03-20T13:41:00Z</cp:lastPrinted>
  <dcterms:created xsi:type="dcterms:W3CDTF">2024-03-20T10:41:00Z</dcterms:created>
  <dcterms:modified xsi:type="dcterms:W3CDTF">2025-04-29T09:36:00Z</dcterms:modified>
</cp:coreProperties>
</file>