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B6" w:rsidRPr="00DC55BB" w:rsidRDefault="001F5E45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>Załącznik Nr 2</w:t>
      </w: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  <w:t>do Regulaminu</w:t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dnia ……………………………………. pomiędzy ………………………………………. Wójtem Gminy Damnica/Dyrektorem Szkoły* </w:t>
      </w: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 - pracownikiem.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1F5E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kursu kwalifikacyjnego lub studiów (podać nazwę) ……………………………………………………………………………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 dofinansowując </w:t>
      </w:r>
      <w:r w:rsidRPr="001F5E45">
        <w:rPr>
          <w:rFonts w:ascii="Times New Roman" w:hAnsi="Times New Roman" w:cs="Times New Roman"/>
          <w:i/>
          <w:sz w:val="20"/>
          <w:szCs w:val="20"/>
        </w:rPr>
        <w:t>(kwota)</w:t>
      </w:r>
      <w:r>
        <w:rPr>
          <w:rFonts w:ascii="Times New Roman" w:hAnsi="Times New Roman" w:cs="Times New Roman"/>
          <w:sz w:val="24"/>
          <w:szCs w:val="24"/>
        </w:rPr>
        <w:t xml:space="preserve"> …………………. w celu pokrycia opłat związanych z dokształcaniem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  Pracownik zobowiązuje się do przepracowania 3 lat po ukończeniu kursu kwalifikacyjnego lub studiów w 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1F5E45"/>
    <w:rsid w:val="002D303F"/>
    <w:rsid w:val="004B54B6"/>
    <w:rsid w:val="00DC55BB"/>
    <w:rsid w:val="00DC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dcterms:created xsi:type="dcterms:W3CDTF">2015-06-10T08:35:00Z</dcterms:created>
  <dcterms:modified xsi:type="dcterms:W3CDTF">2015-06-10T08:35:00Z</dcterms:modified>
</cp:coreProperties>
</file>