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3A1" w:rsidRDefault="00F26B38" w:rsidP="00F26B3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26B38">
        <w:rPr>
          <w:rFonts w:ascii="Times New Roman" w:hAnsi="Times New Roman" w:cs="Times New Roman"/>
          <w:sz w:val="20"/>
          <w:szCs w:val="20"/>
        </w:rPr>
        <w:t>Za</w:t>
      </w:r>
      <w:r w:rsidR="00F00D28">
        <w:rPr>
          <w:rFonts w:ascii="Times New Roman" w:hAnsi="Times New Roman" w:cs="Times New Roman"/>
          <w:sz w:val="20"/>
          <w:szCs w:val="20"/>
        </w:rPr>
        <w:t>łącznik</w:t>
      </w:r>
      <w:r w:rsidRPr="00F26B38">
        <w:rPr>
          <w:rFonts w:ascii="Times New Roman" w:hAnsi="Times New Roman" w:cs="Times New Roman"/>
          <w:sz w:val="20"/>
          <w:szCs w:val="20"/>
        </w:rPr>
        <w:t xml:space="preserve"> nr</w:t>
      </w:r>
      <w:r w:rsidR="0083460A">
        <w:rPr>
          <w:rFonts w:ascii="Times New Roman" w:hAnsi="Times New Roman" w:cs="Times New Roman"/>
          <w:sz w:val="20"/>
          <w:szCs w:val="20"/>
        </w:rPr>
        <w:t xml:space="preserve"> 10</w:t>
      </w:r>
    </w:p>
    <w:p w:rsidR="00F00D28" w:rsidRDefault="00FD3EA0" w:rsidP="00F26B3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Uchwały nr XV/90/15</w:t>
      </w:r>
      <w:r w:rsidR="0083460A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F26B38" w:rsidRPr="00F26B38" w:rsidRDefault="00F26B38" w:rsidP="00F00D2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26B38">
        <w:rPr>
          <w:rFonts w:ascii="Times New Roman" w:hAnsi="Times New Roman" w:cs="Times New Roman"/>
          <w:sz w:val="20"/>
          <w:szCs w:val="20"/>
        </w:rPr>
        <w:t>Rady Gminy</w:t>
      </w:r>
      <w:r w:rsidR="00F00D28">
        <w:rPr>
          <w:rFonts w:ascii="Times New Roman" w:hAnsi="Times New Roman" w:cs="Times New Roman"/>
          <w:sz w:val="20"/>
          <w:szCs w:val="20"/>
        </w:rPr>
        <w:t xml:space="preserve"> Damnica</w:t>
      </w:r>
      <w:r w:rsidRPr="00F26B38">
        <w:rPr>
          <w:rFonts w:ascii="Times New Roman" w:hAnsi="Times New Roman" w:cs="Times New Roman"/>
          <w:sz w:val="20"/>
          <w:szCs w:val="20"/>
        </w:rPr>
        <w:t xml:space="preserve"> z dnia</w:t>
      </w:r>
      <w:r w:rsidR="00FD3EA0">
        <w:rPr>
          <w:rFonts w:ascii="Times New Roman" w:hAnsi="Times New Roman" w:cs="Times New Roman"/>
          <w:sz w:val="20"/>
          <w:szCs w:val="20"/>
        </w:rPr>
        <w:t xml:space="preserve"> 30 listopada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2015 r.</w:t>
      </w:r>
    </w:p>
    <w:p w:rsidR="00637C32" w:rsidRPr="00A3420A" w:rsidRDefault="00BA05E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ZL</w:t>
      </w:r>
      <w:r w:rsidR="00A3420A" w:rsidRPr="00A3420A">
        <w:rPr>
          <w:rFonts w:ascii="Times New Roman" w:hAnsi="Times New Roman" w:cs="Times New Roman"/>
          <w:b/>
          <w:sz w:val="26"/>
          <w:szCs w:val="26"/>
        </w:rPr>
        <w:t>-1</w:t>
      </w:r>
      <w:r w:rsidR="00F26B38">
        <w:rPr>
          <w:rFonts w:ascii="Times New Roman" w:hAnsi="Times New Roman" w:cs="Times New Roman"/>
          <w:b/>
          <w:sz w:val="26"/>
          <w:szCs w:val="26"/>
        </w:rPr>
        <w:tab/>
      </w:r>
      <w:r w:rsidR="00F26B38">
        <w:rPr>
          <w:rFonts w:ascii="Times New Roman" w:hAnsi="Times New Roman" w:cs="Times New Roman"/>
          <w:b/>
          <w:sz w:val="26"/>
          <w:szCs w:val="26"/>
        </w:rPr>
        <w:tab/>
      </w:r>
      <w:r w:rsidR="00F26B38">
        <w:rPr>
          <w:rFonts w:ascii="Times New Roman" w:hAnsi="Times New Roman" w:cs="Times New Roman"/>
          <w:b/>
          <w:sz w:val="26"/>
          <w:szCs w:val="26"/>
        </w:rPr>
        <w:tab/>
      </w:r>
      <w:r w:rsidR="00F26B38">
        <w:rPr>
          <w:rFonts w:ascii="Times New Roman" w:hAnsi="Times New Roman" w:cs="Times New Roman"/>
          <w:b/>
          <w:sz w:val="26"/>
          <w:szCs w:val="26"/>
        </w:rPr>
        <w:tab/>
      </w:r>
      <w:r w:rsidR="00F26B38">
        <w:rPr>
          <w:rFonts w:ascii="Times New Roman" w:hAnsi="Times New Roman" w:cs="Times New Roman"/>
          <w:b/>
          <w:sz w:val="26"/>
          <w:szCs w:val="26"/>
        </w:rPr>
        <w:tab/>
      </w:r>
      <w:r w:rsidR="00F26B38">
        <w:rPr>
          <w:rFonts w:ascii="Times New Roman" w:hAnsi="Times New Roman" w:cs="Times New Roman"/>
          <w:b/>
          <w:sz w:val="26"/>
          <w:szCs w:val="26"/>
        </w:rPr>
        <w:tab/>
      </w:r>
      <w:r w:rsidR="00F26B38">
        <w:rPr>
          <w:rFonts w:ascii="Times New Roman" w:hAnsi="Times New Roman" w:cs="Times New Roman"/>
          <w:b/>
          <w:sz w:val="26"/>
          <w:szCs w:val="26"/>
        </w:rPr>
        <w:tab/>
      </w:r>
      <w:r w:rsidR="00F26B38">
        <w:rPr>
          <w:rFonts w:ascii="Times New Roman" w:hAnsi="Times New Roman" w:cs="Times New Roman"/>
          <w:b/>
          <w:sz w:val="26"/>
          <w:szCs w:val="26"/>
        </w:rPr>
        <w:tab/>
      </w:r>
      <w:r w:rsidR="00F26B38">
        <w:rPr>
          <w:rFonts w:ascii="Times New Roman" w:hAnsi="Times New Roman" w:cs="Times New Roman"/>
          <w:b/>
          <w:sz w:val="26"/>
          <w:szCs w:val="26"/>
        </w:rPr>
        <w:tab/>
      </w:r>
      <w:r w:rsidR="00F26B38">
        <w:rPr>
          <w:rFonts w:ascii="Times New Roman" w:hAnsi="Times New Roman" w:cs="Times New Roman"/>
          <w:b/>
          <w:sz w:val="26"/>
          <w:szCs w:val="26"/>
        </w:rPr>
        <w:tab/>
      </w:r>
      <w:r w:rsidR="00F26B38">
        <w:rPr>
          <w:rFonts w:ascii="Times New Roman" w:hAnsi="Times New Roman" w:cs="Times New Roman"/>
          <w:b/>
          <w:sz w:val="26"/>
          <w:szCs w:val="26"/>
        </w:rPr>
        <w:tab/>
      </w:r>
    </w:p>
    <w:p w:rsidR="00A3420A" w:rsidRDefault="00A3420A"/>
    <w:p w:rsidR="005723A1" w:rsidRDefault="005723A1" w:rsidP="003448F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INFORMACJA O PRZEDMIOTACH OPODATKOWANIA</w:t>
      </w:r>
    </w:p>
    <w:p w:rsidR="006A6705" w:rsidRDefault="005723A1" w:rsidP="003448F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47D0">
        <w:rPr>
          <w:rFonts w:ascii="Times New Roman" w:hAnsi="Times New Roman" w:cs="Times New Roman"/>
          <w:sz w:val="18"/>
          <w:szCs w:val="18"/>
        </w:rPr>
        <w:t>(podlagające opodatkowaniu i/lub zwolnieniu)</w:t>
      </w:r>
    </w:p>
    <w:p w:rsidR="00A3420A" w:rsidRDefault="005723A1" w:rsidP="003448F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A3420A">
        <w:rPr>
          <w:rFonts w:ascii="Times New Roman" w:hAnsi="Times New Roman" w:cs="Times New Roman"/>
          <w:sz w:val="24"/>
          <w:szCs w:val="24"/>
        </w:rPr>
        <w:t>ałącznika</w:t>
      </w:r>
      <w:r>
        <w:rPr>
          <w:rFonts w:ascii="Times New Roman" w:hAnsi="Times New Roman" w:cs="Times New Roman"/>
          <w:sz w:val="24"/>
          <w:szCs w:val="24"/>
        </w:rPr>
        <w:t xml:space="preserve"> nr _____</w:t>
      </w:r>
    </w:p>
    <w:p w:rsidR="000C47D0" w:rsidRPr="005723A1" w:rsidRDefault="00A3420A" w:rsidP="003448F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A3420A">
        <w:rPr>
          <w:rFonts w:ascii="Times New Roman" w:hAnsi="Times New Roman" w:cs="Times New Roman"/>
          <w:b/>
          <w:sz w:val="24"/>
          <w:szCs w:val="24"/>
        </w:rPr>
        <w:t>PRZEZNACZENIE FORMULARZA</w:t>
      </w:r>
      <w:r w:rsidR="005723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47D0" w:rsidRPr="005723A1">
        <w:rPr>
          <w:rFonts w:ascii="Times New Roman" w:hAnsi="Times New Roman" w:cs="Times New Roman"/>
          <w:sz w:val="18"/>
          <w:szCs w:val="18"/>
        </w:rPr>
        <w:t>(zaznacz właściwy kwadrat)</w:t>
      </w:r>
    </w:p>
    <w:p w:rsidR="00A3420A" w:rsidRPr="00A3420A" w:rsidRDefault="00A3420A" w:rsidP="00A3420A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A3420A" w:rsidRPr="005723A1" w:rsidRDefault="00BA05EB" w:rsidP="005723A1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</w:t>
      </w:r>
      <w:r w:rsidR="005723A1">
        <w:rPr>
          <w:rFonts w:ascii="Times New Roman" w:hAnsi="Times New Roman" w:cs="Times New Roman"/>
          <w:sz w:val="24"/>
          <w:szCs w:val="24"/>
        </w:rPr>
        <w:t xml:space="preserve"> załącznik do </w:t>
      </w:r>
      <w:r>
        <w:rPr>
          <w:rFonts w:ascii="Times New Roman" w:hAnsi="Times New Roman" w:cs="Times New Roman"/>
          <w:sz w:val="24"/>
          <w:szCs w:val="24"/>
        </w:rPr>
        <w:t>deklaracja DL-1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□ </w:t>
      </w:r>
      <w:r w:rsidR="005723A1">
        <w:rPr>
          <w:rFonts w:ascii="Times New Roman" w:hAnsi="Times New Roman" w:cs="Times New Roman"/>
          <w:sz w:val="24"/>
          <w:szCs w:val="24"/>
        </w:rPr>
        <w:t xml:space="preserve"> załącznik do </w:t>
      </w:r>
      <w:r>
        <w:rPr>
          <w:rFonts w:ascii="Times New Roman" w:hAnsi="Times New Roman" w:cs="Times New Roman"/>
          <w:sz w:val="24"/>
          <w:szCs w:val="24"/>
        </w:rPr>
        <w:t>informacja IL</w:t>
      </w:r>
      <w:r w:rsidR="00A3420A">
        <w:rPr>
          <w:rFonts w:ascii="Times New Roman" w:hAnsi="Times New Roman" w:cs="Times New Roman"/>
          <w:sz w:val="24"/>
          <w:szCs w:val="24"/>
        </w:rPr>
        <w:t>-1</w:t>
      </w:r>
    </w:p>
    <w:p w:rsidR="00A3420A" w:rsidRDefault="00A3420A" w:rsidP="00A3420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3892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993"/>
        <w:gridCol w:w="1417"/>
        <w:gridCol w:w="1843"/>
        <w:gridCol w:w="1276"/>
        <w:gridCol w:w="1275"/>
        <w:gridCol w:w="1276"/>
        <w:gridCol w:w="3119"/>
      </w:tblGrid>
      <w:tr w:rsidR="005723A1" w:rsidTr="00F00D28">
        <w:tc>
          <w:tcPr>
            <w:tcW w:w="567" w:type="dxa"/>
          </w:tcPr>
          <w:p w:rsidR="005723A1" w:rsidRPr="00F26B38" w:rsidRDefault="005723A1" w:rsidP="003448F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B38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2126" w:type="dxa"/>
          </w:tcPr>
          <w:p w:rsidR="005723A1" w:rsidRPr="00F26B38" w:rsidRDefault="005723A1" w:rsidP="003448F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B38">
              <w:rPr>
                <w:rFonts w:ascii="Times New Roman" w:hAnsi="Times New Roman" w:cs="Times New Roman"/>
                <w:sz w:val="18"/>
                <w:szCs w:val="18"/>
              </w:rPr>
              <w:t xml:space="preserve">Położenie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gruntu (adres)</w:t>
            </w:r>
          </w:p>
        </w:tc>
        <w:tc>
          <w:tcPr>
            <w:tcW w:w="993" w:type="dxa"/>
          </w:tcPr>
          <w:p w:rsidR="005723A1" w:rsidRPr="00F26B38" w:rsidRDefault="005723A1" w:rsidP="003448F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B38">
              <w:rPr>
                <w:rFonts w:ascii="Times New Roman" w:hAnsi="Times New Roman" w:cs="Times New Roman"/>
                <w:sz w:val="18"/>
                <w:szCs w:val="18"/>
              </w:rPr>
              <w:t>Nr działki</w:t>
            </w:r>
          </w:p>
        </w:tc>
        <w:tc>
          <w:tcPr>
            <w:tcW w:w="1417" w:type="dxa"/>
          </w:tcPr>
          <w:p w:rsidR="005723A1" w:rsidRPr="00F26B38" w:rsidRDefault="005723A1" w:rsidP="003448F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Forma</w:t>
            </w:r>
            <w:r w:rsidRPr="00F26B38">
              <w:rPr>
                <w:rFonts w:ascii="Times New Roman" w:hAnsi="Times New Roman" w:cs="Times New Roman"/>
                <w:sz w:val="18"/>
                <w:szCs w:val="18"/>
              </w:rPr>
              <w:t xml:space="preserve"> prawny*</w:t>
            </w:r>
          </w:p>
        </w:tc>
        <w:tc>
          <w:tcPr>
            <w:tcW w:w="1843" w:type="dxa"/>
          </w:tcPr>
          <w:p w:rsidR="005723A1" w:rsidRPr="00F26B38" w:rsidRDefault="005723A1" w:rsidP="003448F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B38">
              <w:rPr>
                <w:rFonts w:ascii="Times New Roman" w:hAnsi="Times New Roman" w:cs="Times New Roman"/>
                <w:sz w:val="18"/>
                <w:szCs w:val="18"/>
              </w:rPr>
              <w:t>Nr 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lub zbioru dokumentów</w:t>
            </w:r>
          </w:p>
        </w:tc>
        <w:tc>
          <w:tcPr>
            <w:tcW w:w="1276" w:type="dxa"/>
          </w:tcPr>
          <w:p w:rsidR="005723A1" w:rsidRPr="00F26B38" w:rsidRDefault="005723A1" w:rsidP="003448F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Rodzaj użytku leśnego</w:t>
            </w:r>
          </w:p>
        </w:tc>
        <w:tc>
          <w:tcPr>
            <w:tcW w:w="1275" w:type="dxa"/>
          </w:tcPr>
          <w:p w:rsidR="005723A1" w:rsidRPr="00F26B38" w:rsidRDefault="005723A1" w:rsidP="003448F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Klasa użytku </w:t>
            </w:r>
            <w:r w:rsidR="003448F6">
              <w:rPr>
                <w:rFonts w:ascii="Times New Roman" w:hAnsi="Times New Roman" w:cs="Times New Roman"/>
                <w:sz w:val="18"/>
                <w:szCs w:val="18"/>
              </w:rPr>
              <w:t>leśnego</w:t>
            </w:r>
          </w:p>
        </w:tc>
        <w:tc>
          <w:tcPr>
            <w:tcW w:w="1276" w:type="dxa"/>
          </w:tcPr>
          <w:p w:rsidR="005723A1" w:rsidRPr="00F26B38" w:rsidRDefault="005723A1" w:rsidP="003448F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B38">
              <w:rPr>
                <w:rFonts w:ascii="Times New Roman" w:hAnsi="Times New Roman" w:cs="Times New Roman"/>
                <w:sz w:val="18"/>
                <w:szCs w:val="18"/>
              </w:rPr>
              <w:t>Powierzchnia działki</w:t>
            </w:r>
          </w:p>
        </w:tc>
        <w:tc>
          <w:tcPr>
            <w:tcW w:w="3119" w:type="dxa"/>
          </w:tcPr>
          <w:p w:rsidR="005723A1" w:rsidRPr="00F26B38" w:rsidRDefault="005723A1" w:rsidP="003448F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Podstawa prawna zwolnienia</w:t>
            </w:r>
          </w:p>
        </w:tc>
      </w:tr>
      <w:tr w:rsidR="005723A1" w:rsidTr="00F00D28">
        <w:tc>
          <w:tcPr>
            <w:tcW w:w="56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3A1" w:rsidTr="00F00D28">
        <w:tc>
          <w:tcPr>
            <w:tcW w:w="56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2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3A1" w:rsidTr="00F00D28">
        <w:tc>
          <w:tcPr>
            <w:tcW w:w="56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2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3A1" w:rsidTr="00F00D28">
        <w:tc>
          <w:tcPr>
            <w:tcW w:w="56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2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3A1" w:rsidTr="00F00D28">
        <w:tc>
          <w:tcPr>
            <w:tcW w:w="56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2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3A1" w:rsidTr="00F00D28">
        <w:tc>
          <w:tcPr>
            <w:tcW w:w="56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2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3A1" w:rsidTr="00F00D28">
        <w:tc>
          <w:tcPr>
            <w:tcW w:w="56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2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3A1" w:rsidTr="00F00D28">
        <w:tc>
          <w:tcPr>
            <w:tcW w:w="56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2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723A1" w:rsidRDefault="005723A1" w:rsidP="00A3420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420A" w:rsidRPr="003448F6" w:rsidRDefault="00A3420A" w:rsidP="003448F6">
      <w:pPr>
        <w:jc w:val="both"/>
        <w:rPr>
          <w:rFonts w:ascii="Times New Roman" w:hAnsi="Times New Roman" w:cs="Times New Roman"/>
          <w:sz w:val="18"/>
          <w:szCs w:val="18"/>
        </w:rPr>
      </w:pPr>
      <w:r w:rsidRPr="003448F6">
        <w:rPr>
          <w:rFonts w:ascii="Times New Roman" w:hAnsi="Times New Roman" w:cs="Times New Roman"/>
          <w:sz w:val="18"/>
          <w:szCs w:val="18"/>
        </w:rPr>
        <w:t>*należy wpisać właściwe: właściciel, współwłaściciel, posiadacz samoistny, współposiadacz samoistny, użytkownik wieczysty, współużytkownik wieczysty, posiadacz zależny (np. dzierżawca, najemca)</w:t>
      </w:r>
      <w:r w:rsidR="00F26B38" w:rsidRPr="003448F6">
        <w:rPr>
          <w:rFonts w:ascii="Times New Roman" w:hAnsi="Times New Roman" w:cs="Times New Roman"/>
          <w:sz w:val="18"/>
          <w:szCs w:val="18"/>
        </w:rPr>
        <w:t>,</w:t>
      </w:r>
      <w:r w:rsidRPr="003448F6">
        <w:rPr>
          <w:rFonts w:ascii="Times New Roman" w:hAnsi="Times New Roman" w:cs="Times New Roman"/>
          <w:sz w:val="18"/>
          <w:szCs w:val="18"/>
        </w:rPr>
        <w:t xml:space="preserve"> współposiadacz zależny</w:t>
      </w:r>
      <w:r w:rsidR="00F26B38" w:rsidRPr="003448F6">
        <w:rPr>
          <w:rFonts w:ascii="Times New Roman" w:hAnsi="Times New Roman" w:cs="Times New Roman"/>
          <w:sz w:val="18"/>
          <w:szCs w:val="18"/>
        </w:rPr>
        <w:t>.</w:t>
      </w:r>
    </w:p>
    <w:sectPr w:rsidR="00A3420A" w:rsidRPr="003448F6" w:rsidSect="005723A1">
      <w:pgSz w:w="16838" w:h="11906" w:orient="landscape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11898"/>
    <w:multiLevelType w:val="hybridMultilevel"/>
    <w:tmpl w:val="041CE2C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73B11"/>
    <w:multiLevelType w:val="hybridMultilevel"/>
    <w:tmpl w:val="9F1C7480"/>
    <w:lvl w:ilvl="0" w:tplc="75E4373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0B7DAD"/>
    <w:multiLevelType w:val="hybridMultilevel"/>
    <w:tmpl w:val="9CBAFBB2"/>
    <w:lvl w:ilvl="0" w:tplc="5D200C8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D05A70"/>
    <w:multiLevelType w:val="hybridMultilevel"/>
    <w:tmpl w:val="75EEC040"/>
    <w:lvl w:ilvl="0" w:tplc="19E847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621E64"/>
    <w:multiLevelType w:val="hybridMultilevel"/>
    <w:tmpl w:val="66D8C7F0"/>
    <w:lvl w:ilvl="0" w:tplc="98C07E28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737"/>
    <w:rsid w:val="000C47D0"/>
    <w:rsid w:val="003448F6"/>
    <w:rsid w:val="005723A1"/>
    <w:rsid w:val="00637C32"/>
    <w:rsid w:val="006A6705"/>
    <w:rsid w:val="0083460A"/>
    <w:rsid w:val="00A3420A"/>
    <w:rsid w:val="00BA05EB"/>
    <w:rsid w:val="00F00D28"/>
    <w:rsid w:val="00F12737"/>
    <w:rsid w:val="00F26B38"/>
    <w:rsid w:val="00FD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34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342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C4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47D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34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342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C4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47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629EC-C712-4993-AF5E-9393E1E8A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Jarosiewicz</dc:creator>
  <cp:keywords/>
  <dc:description/>
  <cp:lastModifiedBy>RGiOC</cp:lastModifiedBy>
  <cp:revision>9</cp:revision>
  <cp:lastPrinted>2015-11-02T10:30:00Z</cp:lastPrinted>
  <dcterms:created xsi:type="dcterms:W3CDTF">2015-09-24T11:54:00Z</dcterms:created>
  <dcterms:modified xsi:type="dcterms:W3CDTF">2015-11-26T09:25:00Z</dcterms:modified>
</cp:coreProperties>
</file>