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92E57D" w14:textId="5293D5D3" w:rsidR="003F14A2" w:rsidRPr="005642F8" w:rsidRDefault="003F14A2" w:rsidP="003F14A2">
      <w:pPr>
        <w:ind w:left="4248"/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5642F8">
        <w:rPr>
          <w:rFonts w:ascii="Times New Roman" w:hAnsi="Times New Roman" w:cs="Times New Roman"/>
          <w:sz w:val="24"/>
          <w:szCs w:val="24"/>
        </w:rPr>
        <w:t xml:space="preserve"> do Regulaminu przeprowadzania okresowej oceny pracowników samorządowych zatrudnionych w Urzędzie Gminy </w:t>
      </w:r>
      <w:r>
        <w:rPr>
          <w:rFonts w:ascii="Times New Roman" w:hAnsi="Times New Roman" w:cs="Times New Roman"/>
          <w:sz w:val="24"/>
          <w:szCs w:val="24"/>
        </w:rPr>
        <w:t>Damnica</w:t>
      </w:r>
    </w:p>
    <w:p w14:paraId="566106DF" w14:textId="77777777" w:rsidR="003F14A2" w:rsidRPr="003F14A2" w:rsidRDefault="003F14A2" w:rsidP="003F14A2">
      <w:pPr>
        <w:rPr>
          <w:rFonts w:ascii="Times New Roman" w:hAnsi="Times New Roman" w:cs="Times New Roman"/>
          <w:sz w:val="24"/>
          <w:szCs w:val="24"/>
        </w:rPr>
      </w:pPr>
    </w:p>
    <w:p w14:paraId="192577E1" w14:textId="1085A2BB" w:rsidR="003F14A2" w:rsidRPr="003F14A2" w:rsidRDefault="003F14A2" w:rsidP="003F14A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F14A2">
        <w:rPr>
          <w:rFonts w:ascii="Times New Roman" w:hAnsi="Times New Roman" w:cs="Times New Roman"/>
          <w:b/>
          <w:bCs/>
          <w:sz w:val="24"/>
          <w:szCs w:val="24"/>
        </w:rPr>
        <w:t>Wykaz kryteriów obowiązkowych</w:t>
      </w:r>
    </w:p>
    <w:p w14:paraId="6371770D" w14:textId="12F11341" w:rsidR="003F14A2" w:rsidRDefault="003F14A2" w:rsidP="003F14A2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2977"/>
        <w:gridCol w:w="5239"/>
      </w:tblGrid>
      <w:tr w:rsidR="003F14A2" w:rsidRPr="003F14A2" w14:paraId="4FA95E7D" w14:textId="77777777" w:rsidTr="003F14A2">
        <w:tc>
          <w:tcPr>
            <w:tcW w:w="846" w:type="dxa"/>
          </w:tcPr>
          <w:p w14:paraId="0A42656B" w14:textId="77777777" w:rsidR="003F14A2" w:rsidRPr="003F14A2" w:rsidRDefault="003F14A2" w:rsidP="003F14A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F14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L.p.</w:t>
            </w:r>
          </w:p>
          <w:p w14:paraId="53695CCE" w14:textId="1D1D5B40" w:rsidR="003F14A2" w:rsidRPr="003F14A2" w:rsidRDefault="003F14A2" w:rsidP="003F14A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977" w:type="dxa"/>
          </w:tcPr>
          <w:p w14:paraId="0C1A29A0" w14:textId="1892432F" w:rsidR="003F14A2" w:rsidRPr="003F14A2" w:rsidRDefault="003F14A2" w:rsidP="003F14A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F14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Kryterium </w:t>
            </w:r>
          </w:p>
        </w:tc>
        <w:tc>
          <w:tcPr>
            <w:tcW w:w="5239" w:type="dxa"/>
          </w:tcPr>
          <w:p w14:paraId="62BB89FB" w14:textId="4B600A86" w:rsidR="003F14A2" w:rsidRPr="003F14A2" w:rsidRDefault="003F14A2" w:rsidP="003F14A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F14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Opis kryterium</w:t>
            </w:r>
          </w:p>
        </w:tc>
      </w:tr>
      <w:tr w:rsidR="003F14A2" w14:paraId="3D67B756" w14:textId="77777777" w:rsidTr="003F14A2">
        <w:tc>
          <w:tcPr>
            <w:tcW w:w="846" w:type="dxa"/>
          </w:tcPr>
          <w:p w14:paraId="2F9AC85D" w14:textId="34289D11" w:rsidR="003F14A2" w:rsidRPr="003F14A2" w:rsidRDefault="003F14A2" w:rsidP="003F14A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F14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14:paraId="6005614A" w14:textId="309A71F6" w:rsidR="003F14A2" w:rsidRPr="00575F5C" w:rsidRDefault="003F14A2" w:rsidP="003F14A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75F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Sumienność </w:t>
            </w:r>
          </w:p>
        </w:tc>
        <w:tc>
          <w:tcPr>
            <w:tcW w:w="5239" w:type="dxa"/>
          </w:tcPr>
          <w:p w14:paraId="28C8641B" w14:textId="77777777" w:rsidR="003F14A2" w:rsidRPr="005642F8" w:rsidRDefault="003F14A2" w:rsidP="003F14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Wykonywanie obowiązków dokładnie, skrupulatnie i solidnie</w:t>
            </w:r>
          </w:p>
          <w:p w14:paraId="497234FD" w14:textId="77777777" w:rsidR="003F14A2" w:rsidRDefault="003F14A2" w:rsidP="003F14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14A2" w14:paraId="31217F33" w14:textId="77777777" w:rsidTr="003F14A2">
        <w:tc>
          <w:tcPr>
            <w:tcW w:w="846" w:type="dxa"/>
          </w:tcPr>
          <w:p w14:paraId="4EF12785" w14:textId="151E5791" w:rsidR="003F14A2" w:rsidRPr="003F14A2" w:rsidRDefault="003F14A2" w:rsidP="003F14A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F14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14:paraId="14860BE2" w14:textId="0D63CF7E" w:rsidR="003F14A2" w:rsidRPr="00575F5C" w:rsidRDefault="003F14A2" w:rsidP="003F14A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75F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Sprawność </w:t>
            </w:r>
          </w:p>
        </w:tc>
        <w:tc>
          <w:tcPr>
            <w:tcW w:w="5239" w:type="dxa"/>
          </w:tcPr>
          <w:p w14:paraId="7828F2B7" w14:textId="77777777" w:rsidR="003F14A2" w:rsidRPr="005642F8" w:rsidRDefault="003F14A2" w:rsidP="003F14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Dbałość o szybkie, wydajne i efektywne realizowanie powierzonych zadań, umożliwiające uzyskiwanie wysokich efektów pracy. Wykonywanie obowiązków bez zbędnej zwłoki.</w:t>
            </w:r>
          </w:p>
          <w:p w14:paraId="7582AC86" w14:textId="77777777" w:rsidR="003F14A2" w:rsidRDefault="003F14A2" w:rsidP="003F14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14A2" w14:paraId="62520A11" w14:textId="77777777" w:rsidTr="003F14A2">
        <w:tc>
          <w:tcPr>
            <w:tcW w:w="846" w:type="dxa"/>
          </w:tcPr>
          <w:p w14:paraId="6D199E5E" w14:textId="4812069B" w:rsidR="003F14A2" w:rsidRPr="003F14A2" w:rsidRDefault="003F14A2" w:rsidP="003F14A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F14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14:paraId="0ADD69FF" w14:textId="6F8301D4" w:rsidR="003F14A2" w:rsidRPr="00575F5C" w:rsidRDefault="003F14A2" w:rsidP="003F14A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75F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Bezstronność </w:t>
            </w:r>
          </w:p>
        </w:tc>
        <w:tc>
          <w:tcPr>
            <w:tcW w:w="5239" w:type="dxa"/>
          </w:tcPr>
          <w:p w14:paraId="1852790C" w14:textId="77777777" w:rsidR="003F14A2" w:rsidRPr="005642F8" w:rsidRDefault="003F14A2" w:rsidP="003F14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Obiektywne rozpoznawanie sytuacji przy wykorzystaniu dostępnych źródeł, gwarantujące wiarygodność przedstawionych danych, faktów i informacji. Umiejętność sprawiedliwego traktowania wszystkich stron, niefaworyzowania żadnej z nich.</w:t>
            </w:r>
          </w:p>
          <w:p w14:paraId="6B381A33" w14:textId="77777777" w:rsidR="003F14A2" w:rsidRDefault="003F14A2" w:rsidP="003F14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14A2" w14:paraId="4FC89BDF" w14:textId="77777777" w:rsidTr="003F14A2">
        <w:tc>
          <w:tcPr>
            <w:tcW w:w="846" w:type="dxa"/>
          </w:tcPr>
          <w:p w14:paraId="00590B9E" w14:textId="7694333C" w:rsidR="003F14A2" w:rsidRPr="003F14A2" w:rsidRDefault="003F14A2" w:rsidP="003F14A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F14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977" w:type="dxa"/>
          </w:tcPr>
          <w:p w14:paraId="731F4CEA" w14:textId="069A04F6" w:rsidR="003F14A2" w:rsidRPr="00575F5C" w:rsidRDefault="003F14A2" w:rsidP="003F14A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75F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Umiejętność stosowania odpowiednich przepisów</w:t>
            </w:r>
          </w:p>
        </w:tc>
        <w:tc>
          <w:tcPr>
            <w:tcW w:w="5239" w:type="dxa"/>
          </w:tcPr>
          <w:p w14:paraId="78066275" w14:textId="77777777" w:rsidR="003F14A2" w:rsidRPr="005642F8" w:rsidRDefault="003F14A2" w:rsidP="003F14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Znajomość przepisów niezbędnych do właściwego wykonywania obowiązków wynikających z opisu stanowiska pracy. Umiejętność wyszukiwania potrzebnych przepisów. Umiejętność zastosowania</w:t>
            </w:r>
          </w:p>
          <w:p w14:paraId="27FC0F60" w14:textId="77777777" w:rsidR="003F14A2" w:rsidRPr="005642F8" w:rsidRDefault="003F14A2" w:rsidP="003F14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właściwych przepisów w zależności od rodzaju sprawy. Rozpoznawanie spraw, które wymagają współdziałania ze specjalistami z innych dziedzin.</w:t>
            </w:r>
          </w:p>
          <w:p w14:paraId="12D6A6C5" w14:textId="77777777" w:rsidR="003F14A2" w:rsidRDefault="003F14A2" w:rsidP="003F14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14A2" w14:paraId="12E9DC43" w14:textId="77777777" w:rsidTr="003F14A2">
        <w:tc>
          <w:tcPr>
            <w:tcW w:w="846" w:type="dxa"/>
          </w:tcPr>
          <w:p w14:paraId="5E109EB7" w14:textId="2E7E7737" w:rsidR="003F14A2" w:rsidRPr="003F14A2" w:rsidRDefault="003F14A2" w:rsidP="003F14A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F14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977" w:type="dxa"/>
          </w:tcPr>
          <w:p w14:paraId="3EA5B11E" w14:textId="684775F6" w:rsidR="003F14A2" w:rsidRPr="00575F5C" w:rsidRDefault="003F14A2" w:rsidP="003F14A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75F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Planowanie i organizowanie pracy</w:t>
            </w:r>
          </w:p>
        </w:tc>
        <w:tc>
          <w:tcPr>
            <w:tcW w:w="5239" w:type="dxa"/>
          </w:tcPr>
          <w:p w14:paraId="2B829611" w14:textId="77777777" w:rsidR="003F14A2" w:rsidRPr="005642F8" w:rsidRDefault="003F14A2" w:rsidP="003F14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Planowanie działań i organizowanie pracy w celu wykonania zadań. Precyzyjne określanie celów, odpowiedzialności oraz ram czasowych działania. Ustalanie priorytetów działania, efektywne wykorzystywanie czasu, tworzenie szczegółowych i możliwych do realizacji planów krótko- i długoterminowych.</w:t>
            </w:r>
          </w:p>
          <w:p w14:paraId="75888F2E" w14:textId="77777777" w:rsidR="003F14A2" w:rsidRDefault="003F14A2" w:rsidP="003F14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14A2" w14:paraId="0D19D66B" w14:textId="77777777" w:rsidTr="003F14A2">
        <w:tc>
          <w:tcPr>
            <w:tcW w:w="846" w:type="dxa"/>
          </w:tcPr>
          <w:p w14:paraId="30B3B641" w14:textId="44B03A8B" w:rsidR="003F14A2" w:rsidRPr="003F14A2" w:rsidRDefault="003F14A2" w:rsidP="003F14A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F14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977" w:type="dxa"/>
          </w:tcPr>
          <w:p w14:paraId="7963B320" w14:textId="26D9D8DC" w:rsidR="003F14A2" w:rsidRDefault="003F14A2" w:rsidP="003F1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Postawa etyczna </w:t>
            </w:r>
          </w:p>
        </w:tc>
        <w:tc>
          <w:tcPr>
            <w:tcW w:w="5239" w:type="dxa"/>
          </w:tcPr>
          <w:p w14:paraId="3576BA78" w14:textId="77777777" w:rsidR="003F14A2" w:rsidRPr="005642F8" w:rsidRDefault="003F14A2" w:rsidP="003F14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Wykonywanie obowiązków w sposób uczciwy, niebudzący podejrzeń o stronniczość i interesowność. Dbałość o nieposzlakowaną opinię. Postępowanie zgodnie z etyką zawodową.</w:t>
            </w:r>
          </w:p>
          <w:p w14:paraId="00DBD8D3" w14:textId="77777777" w:rsidR="003F14A2" w:rsidRDefault="003F14A2" w:rsidP="003F14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57C5CCF" w14:textId="77777777" w:rsidR="003F14A2" w:rsidRDefault="003F14A2" w:rsidP="003F14A2">
      <w:pPr>
        <w:rPr>
          <w:rFonts w:ascii="Times New Roman" w:hAnsi="Times New Roman" w:cs="Times New Roman"/>
          <w:sz w:val="24"/>
          <w:szCs w:val="24"/>
        </w:rPr>
      </w:pPr>
    </w:p>
    <w:sectPr w:rsidR="003F14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4A2"/>
    <w:rsid w:val="003F14A2"/>
    <w:rsid w:val="00575F5C"/>
    <w:rsid w:val="00C21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B45339"/>
  <w15:chartTrackingRefBased/>
  <w15:docId w15:val="{621506B2-C8F2-48E7-AB1C-3E2CB67B5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F14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F14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75F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5F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226</Words>
  <Characters>1359</Characters>
  <Application>Microsoft Office Word</Application>
  <DocSecurity>0</DocSecurity>
  <Lines>11</Lines>
  <Paragraphs>3</Paragraphs>
  <ScaleCrop>false</ScaleCrop>
  <Company/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Sekretarz</cp:lastModifiedBy>
  <cp:revision>3</cp:revision>
  <cp:lastPrinted>2020-09-07T08:20:00Z</cp:lastPrinted>
  <dcterms:created xsi:type="dcterms:W3CDTF">2020-03-23T09:50:00Z</dcterms:created>
  <dcterms:modified xsi:type="dcterms:W3CDTF">2020-09-07T08:20:00Z</dcterms:modified>
</cp:coreProperties>
</file>