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4559BB" w14:textId="7BB461C1" w:rsidR="00F2549E" w:rsidRPr="00DD31FE" w:rsidRDefault="00F2549E" w:rsidP="00F2549E">
      <w:pPr>
        <w:pStyle w:val="body4"/>
        <w:ind w:left="0"/>
        <w:jc w:val="right"/>
        <w:rPr>
          <w:sz w:val="20"/>
        </w:rPr>
      </w:pPr>
      <w:r w:rsidRPr="00DD31FE">
        <w:rPr>
          <w:sz w:val="20"/>
        </w:rPr>
        <w:t>Załącznik Nr</w:t>
      </w:r>
      <w:r w:rsidR="008E0AC8">
        <w:rPr>
          <w:sz w:val="20"/>
        </w:rPr>
        <w:t xml:space="preserve"> 10</w:t>
      </w:r>
      <w:r w:rsidRPr="00DD31FE">
        <w:rPr>
          <w:sz w:val="20"/>
        </w:rPr>
        <w:t xml:space="preserve"> do</w:t>
      </w:r>
    </w:p>
    <w:p w14:paraId="68905151" w14:textId="77777777" w:rsidR="00F2549E" w:rsidRPr="00DD31FE" w:rsidRDefault="00F2549E" w:rsidP="00F2549E">
      <w:pPr>
        <w:pStyle w:val="body4"/>
        <w:ind w:left="0"/>
        <w:jc w:val="right"/>
        <w:rPr>
          <w:sz w:val="20"/>
        </w:rPr>
      </w:pPr>
      <w:r w:rsidRPr="00DD31FE">
        <w:rPr>
          <w:sz w:val="20"/>
        </w:rPr>
        <w:t xml:space="preserve">                                                                                                                       Zarządzenia Nr </w:t>
      </w:r>
      <w:r>
        <w:rPr>
          <w:sz w:val="20"/>
        </w:rPr>
        <w:t>85/2020</w:t>
      </w:r>
    </w:p>
    <w:p w14:paraId="038C9055" w14:textId="77777777" w:rsidR="00F2549E" w:rsidRPr="00DD31FE" w:rsidRDefault="00F2549E" w:rsidP="00F2549E">
      <w:pPr>
        <w:pStyle w:val="body4"/>
        <w:jc w:val="right"/>
        <w:rPr>
          <w:sz w:val="20"/>
        </w:rPr>
      </w:pPr>
      <w:r w:rsidRPr="00DD31FE">
        <w:rPr>
          <w:sz w:val="20"/>
        </w:rPr>
        <w:t xml:space="preserve">            Wójta Gminy </w:t>
      </w:r>
      <w:r>
        <w:rPr>
          <w:sz w:val="20"/>
        </w:rPr>
        <w:t>Damnica</w:t>
      </w:r>
      <w:r w:rsidRPr="00DD31FE">
        <w:rPr>
          <w:sz w:val="20"/>
        </w:rPr>
        <w:t xml:space="preserve"> </w:t>
      </w:r>
    </w:p>
    <w:p w14:paraId="4289C2AD" w14:textId="77777777" w:rsidR="00F2549E" w:rsidRPr="00DD31FE" w:rsidRDefault="00F2549E" w:rsidP="00F2549E">
      <w:pPr>
        <w:pStyle w:val="body4"/>
        <w:jc w:val="right"/>
        <w:rPr>
          <w:sz w:val="20"/>
        </w:rPr>
      </w:pPr>
      <w:r w:rsidRPr="00DD31FE">
        <w:rPr>
          <w:sz w:val="20"/>
        </w:rPr>
        <w:t xml:space="preserve">            z dnia </w:t>
      </w:r>
      <w:r>
        <w:rPr>
          <w:sz w:val="20"/>
        </w:rPr>
        <w:t>16 czerwca 2020 r.</w:t>
      </w:r>
    </w:p>
    <w:p w14:paraId="39FE50B9" w14:textId="77777777" w:rsidR="00F2549E" w:rsidRPr="00DD31FE" w:rsidRDefault="00F2549E" w:rsidP="00F2549E">
      <w:pPr>
        <w:pStyle w:val="body4"/>
        <w:ind w:left="0"/>
        <w:jc w:val="left"/>
        <w:rPr>
          <w:sz w:val="20"/>
        </w:rPr>
      </w:pPr>
      <w:r w:rsidRPr="00DD31FE">
        <w:rPr>
          <w:sz w:val="20"/>
        </w:rPr>
        <w:t xml:space="preserve">                                                                                                                        </w:t>
      </w:r>
    </w:p>
    <w:p w14:paraId="36E785E9" w14:textId="77777777" w:rsidR="000A065A" w:rsidRPr="00B95440" w:rsidRDefault="000A065A" w:rsidP="000A065A">
      <w:pPr>
        <w:pStyle w:val="body4"/>
        <w:ind w:left="5954"/>
        <w:rPr>
          <w:sz w:val="24"/>
          <w:szCs w:val="24"/>
        </w:rPr>
      </w:pPr>
    </w:p>
    <w:p w14:paraId="6B091082" w14:textId="77777777" w:rsidR="000A065A" w:rsidRPr="00B95440" w:rsidRDefault="000A065A" w:rsidP="000A065A">
      <w:pPr>
        <w:pStyle w:val="body4"/>
        <w:ind w:left="5954"/>
        <w:rPr>
          <w:sz w:val="24"/>
          <w:szCs w:val="24"/>
        </w:rPr>
      </w:pPr>
    </w:p>
    <w:p w14:paraId="55CB3C4B" w14:textId="77777777" w:rsidR="000A065A" w:rsidRPr="00B95440" w:rsidRDefault="000A065A" w:rsidP="000A065A">
      <w:pPr>
        <w:pStyle w:val="body4"/>
        <w:ind w:left="5954"/>
        <w:rPr>
          <w:sz w:val="24"/>
          <w:szCs w:val="24"/>
        </w:rPr>
      </w:pPr>
    </w:p>
    <w:p w14:paraId="70D4E6D4" w14:textId="77777777" w:rsidR="000A065A" w:rsidRPr="00B95440" w:rsidRDefault="000A065A" w:rsidP="000A065A">
      <w:pPr>
        <w:pStyle w:val="body4"/>
        <w:ind w:left="5954"/>
        <w:rPr>
          <w:sz w:val="24"/>
          <w:szCs w:val="24"/>
        </w:rPr>
      </w:pPr>
    </w:p>
    <w:p w14:paraId="32A84E33" w14:textId="77777777" w:rsidR="000A065A" w:rsidRPr="00B95440" w:rsidRDefault="000A065A" w:rsidP="000A065A">
      <w:pPr>
        <w:pStyle w:val="body4"/>
        <w:ind w:left="5954"/>
        <w:rPr>
          <w:sz w:val="24"/>
          <w:szCs w:val="24"/>
        </w:rPr>
      </w:pPr>
    </w:p>
    <w:p w14:paraId="7DCCC5AD" w14:textId="77777777" w:rsidR="000A065A" w:rsidRPr="00B95440" w:rsidRDefault="000A065A" w:rsidP="000A065A">
      <w:pPr>
        <w:pStyle w:val="body4"/>
        <w:ind w:left="5954"/>
        <w:rPr>
          <w:sz w:val="24"/>
          <w:szCs w:val="24"/>
        </w:rPr>
      </w:pPr>
    </w:p>
    <w:p w14:paraId="33C8852B" w14:textId="77777777" w:rsidR="000A065A" w:rsidRPr="00B95440" w:rsidRDefault="000A065A" w:rsidP="000A065A">
      <w:pPr>
        <w:pStyle w:val="body4"/>
        <w:ind w:left="5954"/>
        <w:rPr>
          <w:sz w:val="24"/>
          <w:szCs w:val="24"/>
        </w:rPr>
      </w:pPr>
    </w:p>
    <w:p w14:paraId="2EA99E43" w14:textId="77777777" w:rsidR="000A065A" w:rsidRPr="00B95440" w:rsidRDefault="000A065A" w:rsidP="000A065A">
      <w:pPr>
        <w:pStyle w:val="body4"/>
        <w:ind w:left="5954"/>
        <w:rPr>
          <w:sz w:val="24"/>
          <w:szCs w:val="24"/>
        </w:rPr>
      </w:pPr>
    </w:p>
    <w:p w14:paraId="3C292970" w14:textId="77777777" w:rsidR="000A065A" w:rsidRPr="00B95440" w:rsidRDefault="000A065A" w:rsidP="000A065A">
      <w:pPr>
        <w:pStyle w:val="body4"/>
        <w:ind w:left="0"/>
        <w:rPr>
          <w:sz w:val="24"/>
          <w:szCs w:val="24"/>
        </w:rPr>
      </w:pPr>
    </w:p>
    <w:p w14:paraId="3712BC01" w14:textId="0E60D38E" w:rsidR="000A065A" w:rsidRPr="00F2549E" w:rsidRDefault="00F2549E" w:rsidP="00F2549E">
      <w:pPr>
        <w:pStyle w:val="body4"/>
        <w:ind w:left="0"/>
        <w:jc w:val="center"/>
        <w:rPr>
          <w:b/>
          <w:bCs/>
          <w:sz w:val="40"/>
          <w:szCs w:val="40"/>
        </w:rPr>
      </w:pPr>
      <w:r w:rsidRPr="00F2549E">
        <w:rPr>
          <w:b/>
          <w:bCs/>
          <w:sz w:val="40"/>
          <w:szCs w:val="40"/>
        </w:rPr>
        <w:t>Instrukcja</w:t>
      </w:r>
    </w:p>
    <w:p w14:paraId="64C333A0" w14:textId="77777777" w:rsidR="000A065A" w:rsidRPr="00F2549E" w:rsidRDefault="000A065A" w:rsidP="000A065A">
      <w:pPr>
        <w:pStyle w:val="t1"/>
        <w:spacing w:line="360" w:lineRule="auto"/>
        <w:rPr>
          <w:sz w:val="40"/>
          <w:szCs w:val="40"/>
        </w:rPr>
      </w:pPr>
      <w:r w:rsidRPr="00F2549E">
        <w:rPr>
          <w:sz w:val="40"/>
          <w:szCs w:val="40"/>
        </w:rPr>
        <w:t>w sprawie gospodarki kasowej</w:t>
      </w:r>
    </w:p>
    <w:p w14:paraId="2FA062FC" w14:textId="44DEB865" w:rsidR="000A065A" w:rsidRPr="00F2549E" w:rsidRDefault="000A065A" w:rsidP="000A065A">
      <w:pPr>
        <w:pStyle w:val="t1"/>
        <w:spacing w:line="360" w:lineRule="auto"/>
        <w:rPr>
          <w:sz w:val="40"/>
          <w:szCs w:val="40"/>
        </w:rPr>
      </w:pPr>
      <w:r w:rsidRPr="00F2549E">
        <w:rPr>
          <w:sz w:val="40"/>
          <w:szCs w:val="40"/>
        </w:rPr>
        <w:t xml:space="preserve">w Urzędzie Gminy </w:t>
      </w:r>
      <w:r w:rsidR="00F2549E" w:rsidRPr="00F2549E">
        <w:rPr>
          <w:sz w:val="40"/>
          <w:szCs w:val="40"/>
        </w:rPr>
        <w:t>Damnica</w:t>
      </w:r>
    </w:p>
    <w:p w14:paraId="37021991" w14:textId="77777777" w:rsidR="000A065A" w:rsidRPr="00F2549E" w:rsidRDefault="000A065A" w:rsidP="000A065A">
      <w:pPr>
        <w:pStyle w:val="Tekstpodstawowy1"/>
        <w:spacing w:line="360" w:lineRule="auto"/>
        <w:rPr>
          <w:color w:val="auto"/>
          <w:sz w:val="40"/>
          <w:szCs w:val="40"/>
        </w:rPr>
      </w:pPr>
    </w:p>
    <w:p w14:paraId="669B961B" w14:textId="77777777" w:rsidR="000A065A" w:rsidRPr="00B95440" w:rsidRDefault="000A065A" w:rsidP="000A065A">
      <w:pPr>
        <w:pStyle w:val="Tekstpodstawowy1"/>
        <w:spacing w:line="360" w:lineRule="auto"/>
        <w:rPr>
          <w:color w:val="auto"/>
          <w:sz w:val="24"/>
          <w:szCs w:val="24"/>
        </w:rPr>
      </w:pPr>
    </w:p>
    <w:p w14:paraId="79DA801E" w14:textId="77777777" w:rsidR="000A065A" w:rsidRPr="00B95440" w:rsidRDefault="000A065A" w:rsidP="000A065A">
      <w:pPr>
        <w:pStyle w:val="body4"/>
        <w:ind w:left="5954"/>
        <w:jc w:val="center"/>
        <w:rPr>
          <w:sz w:val="24"/>
          <w:szCs w:val="24"/>
        </w:rPr>
      </w:pPr>
    </w:p>
    <w:p w14:paraId="4E71F7D5" w14:textId="77777777" w:rsidR="000A065A" w:rsidRPr="00B95440" w:rsidRDefault="000A065A" w:rsidP="000A065A">
      <w:pPr>
        <w:pStyle w:val="body4"/>
        <w:ind w:left="5954"/>
        <w:rPr>
          <w:sz w:val="24"/>
          <w:szCs w:val="24"/>
        </w:rPr>
      </w:pPr>
    </w:p>
    <w:p w14:paraId="053D86D1" w14:textId="77777777" w:rsidR="000A065A" w:rsidRPr="00B95440" w:rsidRDefault="000A065A" w:rsidP="000A065A">
      <w:pPr>
        <w:pStyle w:val="body4"/>
        <w:ind w:left="5954"/>
        <w:rPr>
          <w:sz w:val="24"/>
          <w:szCs w:val="24"/>
        </w:rPr>
      </w:pPr>
    </w:p>
    <w:p w14:paraId="2469AAA3" w14:textId="77777777" w:rsidR="000A065A" w:rsidRPr="00B95440" w:rsidRDefault="000A065A" w:rsidP="000A065A">
      <w:pPr>
        <w:pStyle w:val="body4"/>
        <w:ind w:left="5954"/>
        <w:rPr>
          <w:sz w:val="24"/>
          <w:szCs w:val="24"/>
        </w:rPr>
      </w:pPr>
    </w:p>
    <w:p w14:paraId="04C3F73A" w14:textId="77777777" w:rsidR="000A065A" w:rsidRPr="00B95440" w:rsidRDefault="000A065A" w:rsidP="000A065A">
      <w:pPr>
        <w:pStyle w:val="body4"/>
        <w:ind w:left="5954"/>
        <w:rPr>
          <w:sz w:val="24"/>
          <w:szCs w:val="24"/>
        </w:rPr>
      </w:pPr>
    </w:p>
    <w:p w14:paraId="6CF00E89" w14:textId="77777777" w:rsidR="000A065A" w:rsidRPr="00B95440" w:rsidRDefault="000A065A" w:rsidP="000A065A">
      <w:pPr>
        <w:pStyle w:val="body4"/>
        <w:ind w:left="5954"/>
        <w:rPr>
          <w:sz w:val="24"/>
          <w:szCs w:val="24"/>
        </w:rPr>
      </w:pPr>
    </w:p>
    <w:p w14:paraId="506A8CE3" w14:textId="77777777" w:rsidR="000A065A" w:rsidRPr="00B95440" w:rsidRDefault="000A065A" w:rsidP="000A065A">
      <w:pPr>
        <w:pStyle w:val="body4"/>
        <w:ind w:left="5954"/>
        <w:rPr>
          <w:sz w:val="24"/>
          <w:szCs w:val="24"/>
        </w:rPr>
      </w:pPr>
    </w:p>
    <w:p w14:paraId="22ABC8B1" w14:textId="77777777" w:rsidR="000A065A" w:rsidRPr="00B95440" w:rsidRDefault="000A065A" w:rsidP="000A065A">
      <w:pPr>
        <w:pStyle w:val="body4"/>
        <w:ind w:left="5954"/>
        <w:rPr>
          <w:sz w:val="24"/>
          <w:szCs w:val="24"/>
        </w:rPr>
      </w:pPr>
    </w:p>
    <w:p w14:paraId="333EFB2E" w14:textId="77777777" w:rsidR="000A065A" w:rsidRPr="00B95440" w:rsidRDefault="000A065A" w:rsidP="000A065A">
      <w:pPr>
        <w:pStyle w:val="body4"/>
        <w:ind w:left="5954"/>
        <w:rPr>
          <w:sz w:val="24"/>
          <w:szCs w:val="24"/>
        </w:rPr>
      </w:pPr>
    </w:p>
    <w:p w14:paraId="1236D520" w14:textId="77777777" w:rsidR="000A065A" w:rsidRPr="00B95440" w:rsidRDefault="000A065A" w:rsidP="000A065A">
      <w:pPr>
        <w:pStyle w:val="body4"/>
        <w:ind w:left="5954"/>
        <w:rPr>
          <w:sz w:val="24"/>
          <w:szCs w:val="24"/>
        </w:rPr>
      </w:pPr>
    </w:p>
    <w:p w14:paraId="5C9AF60E" w14:textId="77777777" w:rsidR="000A065A" w:rsidRPr="00B95440" w:rsidRDefault="000A065A" w:rsidP="000A065A">
      <w:pPr>
        <w:pStyle w:val="body4"/>
        <w:ind w:left="5954"/>
        <w:rPr>
          <w:sz w:val="24"/>
          <w:szCs w:val="24"/>
        </w:rPr>
      </w:pPr>
    </w:p>
    <w:p w14:paraId="3FDE513A" w14:textId="77777777" w:rsidR="000A065A" w:rsidRPr="00B95440" w:rsidRDefault="000A065A" w:rsidP="000A065A">
      <w:pPr>
        <w:pStyle w:val="body4"/>
        <w:ind w:left="5954"/>
        <w:rPr>
          <w:sz w:val="24"/>
          <w:szCs w:val="24"/>
        </w:rPr>
      </w:pPr>
    </w:p>
    <w:p w14:paraId="4EDEE540" w14:textId="77777777" w:rsidR="000A065A" w:rsidRPr="00B95440" w:rsidRDefault="000A065A" w:rsidP="000A065A">
      <w:pPr>
        <w:pStyle w:val="body4"/>
        <w:ind w:left="5954"/>
        <w:rPr>
          <w:sz w:val="24"/>
          <w:szCs w:val="24"/>
        </w:rPr>
      </w:pPr>
    </w:p>
    <w:p w14:paraId="580DB784" w14:textId="77777777" w:rsidR="000A065A" w:rsidRPr="00B95440" w:rsidRDefault="000A065A" w:rsidP="000A065A">
      <w:pPr>
        <w:pStyle w:val="body4"/>
        <w:ind w:left="5954"/>
        <w:rPr>
          <w:sz w:val="24"/>
          <w:szCs w:val="24"/>
        </w:rPr>
      </w:pPr>
    </w:p>
    <w:p w14:paraId="2146390B" w14:textId="77777777" w:rsidR="000A065A" w:rsidRPr="00B95440" w:rsidRDefault="000A065A" w:rsidP="000A065A">
      <w:pPr>
        <w:pStyle w:val="body4"/>
        <w:ind w:left="5954"/>
        <w:rPr>
          <w:sz w:val="24"/>
          <w:szCs w:val="24"/>
        </w:rPr>
      </w:pPr>
    </w:p>
    <w:p w14:paraId="1E0718AA" w14:textId="77777777" w:rsidR="000A065A" w:rsidRPr="00B95440" w:rsidRDefault="000A065A" w:rsidP="000A065A">
      <w:pPr>
        <w:pStyle w:val="body4"/>
        <w:ind w:left="5954"/>
        <w:rPr>
          <w:sz w:val="24"/>
          <w:szCs w:val="24"/>
        </w:rPr>
      </w:pPr>
    </w:p>
    <w:p w14:paraId="1149F80B" w14:textId="77777777" w:rsidR="000A065A" w:rsidRPr="00B95440" w:rsidRDefault="000A065A" w:rsidP="000A065A">
      <w:pPr>
        <w:pStyle w:val="body4"/>
        <w:ind w:left="5954"/>
        <w:rPr>
          <w:sz w:val="24"/>
          <w:szCs w:val="24"/>
        </w:rPr>
      </w:pPr>
    </w:p>
    <w:p w14:paraId="5DBD8002" w14:textId="77777777" w:rsidR="000A065A" w:rsidRPr="00B95440" w:rsidRDefault="000A065A" w:rsidP="000A065A">
      <w:pPr>
        <w:pStyle w:val="Tekstpodstawowy1"/>
        <w:ind w:firstLine="0"/>
        <w:rPr>
          <w:color w:val="auto"/>
          <w:sz w:val="24"/>
          <w:szCs w:val="24"/>
        </w:rPr>
      </w:pPr>
    </w:p>
    <w:p w14:paraId="49E4A78A" w14:textId="77777777" w:rsidR="000A065A" w:rsidRPr="00B95440" w:rsidRDefault="000A065A" w:rsidP="000A065A">
      <w:pPr>
        <w:pStyle w:val="Tekstpodstawowy1"/>
        <w:ind w:firstLine="0"/>
        <w:rPr>
          <w:color w:val="auto"/>
          <w:sz w:val="24"/>
          <w:szCs w:val="24"/>
        </w:rPr>
      </w:pPr>
    </w:p>
    <w:p w14:paraId="63FC38AA" w14:textId="77777777" w:rsidR="000A065A" w:rsidRPr="00B95440" w:rsidRDefault="000A065A" w:rsidP="000A065A">
      <w:pPr>
        <w:pStyle w:val="Tekstpodstawowy1"/>
        <w:ind w:firstLine="0"/>
        <w:rPr>
          <w:color w:val="auto"/>
          <w:sz w:val="24"/>
          <w:szCs w:val="24"/>
        </w:rPr>
      </w:pPr>
    </w:p>
    <w:p w14:paraId="5E16C24C" w14:textId="77777777" w:rsidR="000A065A" w:rsidRPr="00B95440" w:rsidRDefault="000A065A" w:rsidP="000A065A">
      <w:pPr>
        <w:pStyle w:val="Tekstpodstawowy1"/>
        <w:ind w:firstLine="0"/>
        <w:rPr>
          <w:color w:val="auto"/>
          <w:sz w:val="24"/>
          <w:szCs w:val="24"/>
        </w:rPr>
      </w:pPr>
    </w:p>
    <w:p w14:paraId="2A28D712" w14:textId="77777777" w:rsidR="000A065A" w:rsidRPr="00B95440" w:rsidRDefault="000A065A" w:rsidP="000A065A">
      <w:pPr>
        <w:pStyle w:val="Tekstpodstawowy1"/>
        <w:rPr>
          <w:b/>
          <w:color w:val="auto"/>
          <w:sz w:val="24"/>
          <w:szCs w:val="24"/>
        </w:rPr>
      </w:pPr>
      <w:r w:rsidRPr="00B95440">
        <w:rPr>
          <w:color w:val="auto"/>
          <w:sz w:val="24"/>
          <w:szCs w:val="24"/>
        </w:rPr>
        <w:t xml:space="preserve"> </w:t>
      </w:r>
    </w:p>
    <w:p w14:paraId="7BCF91DF" w14:textId="77777777" w:rsidR="000A065A" w:rsidRPr="00B95440" w:rsidRDefault="000A065A" w:rsidP="000A065A">
      <w:pPr>
        <w:pStyle w:val="t1"/>
        <w:spacing w:line="360" w:lineRule="auto"/>
        <w:rPr>
          <w:caps/>
          <w:sz w:val="24"/>
          <w:szCs w:val="24"/>
        </w:rPr>
      </w:pPr>
    </w:p>
    <w:p w14:paraId="54EE77BF" w14:textId="77777777" w:rsidR="00F2549E" w:rsidRDefault="00F2549E" w:rsidP="000A065A">
      <w:pPr>
        <w:pStyle w:val="t1"/>
        <w:spacing w:line="360" w:lineRule="auto"/>
        <w:rPr>
          <w:caps/>
          <w:sz w:val="24"/>
          <w:szCs w:val="24"/>
        </w:rPr>
      </w:pPr>
    </w:p>
    <w:p w14:paraId="2A8B8034" w14:textId="77777777" w:rsidR="00F2549E" w:rsidRDefault="00F2549E" w:rsidP="000A065A">
      <w:pPr>
        <w:pStyle w:val="t1"/>
        <w:spacing w:line="360" w:lineRule="auto"/>
        <w:rPr>
          <w:caps/>
          <w:sz w:val="24"/>
          <w:szCs w:val="24"/>
        </w:rPr>
      </w:pPr>
    </w:p>
    <w:p w14:paraId="651C0B06" w14:textId="5B74CA8E" w:rsidR="000A065A" w:rsidRPr="00B95440" w:rsidRDefault="000A065A" w:rsidP="000A065A">
      <w:pPr>
        <w:pStyle w:val="t1"/>
        <w:spacing w:line="360" w:lineRule="auto"/>
        <w:rPr>
          <w:sz w:val="24"/>
          <w:szCs w:val="24"/>
        </w:rPr>
      </w:pPr>
      <w:r w:rsidRPr="00B95440">
        <w:rPr>
          <w:caps/>
          <w:sz w:val="24"/>
          <w:szCs w:val="24"/>
        </w:rPr>
        <w:lastRenderedPageBreak/>
        <w:t>instrukcja</w:t>
      </w:r>
      <w:r w:rsidRPr="00B95440">
        <w:rPr>
          <w:sz w:val="24"/>
          <w:szCs w:val="24"/>
        </w:rPr>
        <w:t xml:space="preserve"> KASOWA</w:t>
      </w:r>
    </w:p>
    <w:p w14:paraId="7FDFDE7C" w14:textId="3DD2086C" w:rsidR="000A065A" w:rsidRPr="00B95440" w:rsidRDefault="000A065A" w:rsidP="000A065A">
      <w:pPr>
        <w:pStyle w:val="t1"/>
        <w:spacing w:line="360" w:lineRule="auto"/>
        <w:rPr>
          <w:sz w:val="24"/>
          <w:szCs w:val="24"/>
        </w:rPr>
      </w:pPr>
      <w:r w:rsidRPr="00B95440">
        <w:rPr>
          <w:sz w:val="24"/>
          <w:szCs w:val="24"/>
        </w:rPr>
        <w:t>w Urzędzie Gminy</w:t>
      </w:r>
      <w:r w:rsidR="00F2549E">
        <w:rPr>
          <w:sz w:val="24"/>
          <w:szCs w:val="24"/>
        </w:rPr>
        <w:t xml:space="preserve"> Damnica</w:t>
      </w:r>
    </w:p>
    <w:p w14:paraId="4A673E2C" w14:textId="77777777" w:rsidR="000A065A" w:rsidRPr="00B95440" w:rsidRDefault="000A065A" w:rsidP="000A065A">
      <w:pPr>
        <w:pStyle w:val="t1"/>
        <w:spacing w:line="360" w:lineRule="auto"/>
        <w:rPr>
          <w:sz w:val="24"/>
          <w:szCs w:val="24"/>
        </w:rPr>
      </w:pPr>
    </w:p>
    <w:p w14:paraId="75C8F306" w14:textId="77777777" w:rsidR="000A065A" w:rsidRPr="00B95440" w:rsidRDefault="000A065A" w:rsidP="000A065A">
      <w:pPr>
        <w:pStyle w:val="tyt2"/>
        <w:spacing w:line="360" w:lineRule="auto"/>
        <w:rPr>
          <w:szCs w:val="24"/>
        </w:rPr>
      </w:pPr>
      <w:r w:rsidRPr="00B95440">
        <w:rPr>
          <w:szCs w:val="24"/>
        </w:rPr>
        <w:t>Rozdział I</w:t>
      </w:r>
    </w:p>
    <w:p w14:paraId="3920339A" w14:textId="06307608" w:rsidR="000A065A" w:rsidRPr="00B95440" w:rsidRDefault="000A065A" w:rsidP="000A065A">
      <w:pPr>
        <w:pStyle w:val="tyt2"/>
        <w:spacing w:line="360" w:lineRule="auto"/>
        <w:rPr>
          <w:szCs w:val="24"/>
        </w:rPr>
      </w:pPr>
      <w:r w:rsidRPr="00B95440">
        <w:rPr>
          <w:szCs w:val="24"/>
        </w:rPr>
        <w:t>§ 1</w:t>
      </w:r>
      <w:r w:rsidR="00BF3E9A">
        <w:rPr>
          <w:szCs w:val="24"/>
        </w:rPr>
        <w:t>.</w:t>
      </w:r>
    </w:p>
    <w:p w14:paraId="23686FB1" w14:textId="77777777" w:rsidR="000A065A" w:rsidRPr="00B95440" w:rsidRDefault="000A065A" w:rsidP="000A065A">
      <w:pPr>
        <w:pStyle w:val="tyt2"/>
        <w:spacing w:line="360" w:lineRule="auto"/>
        <w:rPr>
          <w:szCs w:val="24"/>
        </w:rPr>
      </w:pPr>
      <w:r w:rsidRPr="00B95440">
        <w:rPr>
          <w:szCs w:val="24"/>
        </w:rPr>
        <w:t>Podstawy prawne</w:t>
      </w:r>
    </w:p>
    <w:p w14:paraId="78919D7B" w14:textId="68013DEF" w:rsidR="000A065A" w:rsidRPr="00B95440" w:rsidRDefault="000A065A" w:rsidP="000A065A">
      <w:pPr>
        <w:pStyle w:val="Tekstpodstawowy1"/>
        <w:spacing w:line="240" w:lineRule="auto"/>
        <w:ind w:firstLine="0"/>
        <w:rPr>
          <w:color w:val="auto"/>
          <w:sz w:val="24"/>
          <w:szCs w:val="24"/>
        </w:rPr>
      </w:pPr>
      <w:r w:rsidRPr="00B95440">
        <w:rPr>
          <w:color w:val="auto"/>
          <w:sz w:val="24"/>
          <w:szCs w:val="24"/>
        </w:rPr>
        <w:t xml:space="preserve">Instrukcja reguluje  zasady funkcjonowania gospodarki kasowej w  Urzędzie Gminy </w:t>
      </w:r>
      <w:r w:rsidR="00F2549E">
        <w:rPr>
          <w:color w:val="auto"/>
          <w:sz w:val="24"/>
          <w:szCs w:val="24"/>
        </w:rPr>
        <w:t>Damnica</w:t>
      </w:r>
      <w:r w:rsidRPr="00B95440">
        <w:rPr>
          <w:color w:val="auto"/>
          <w:sz w:val="24"/>
          <w:szCs w:val="24"/>
        </w:rPr>
        <w:t>.</w:t>
      </w:r>
    </w:p>
    <w:p w14:paraId="05538321" w14:textId="23F859C4" w:rsidR="000A065A" w:rsidRPr="00B95440" w:rsidRDefault="000A065A" w:rsidP="000A065A">
      <w:pPr>
        <w:pStyle w:val="Tekstpodstawowy1"/>
        <w:spacing w:line="240" w:lineRule="auto"/>
        <w:ind w:firstLine="0"/>
        <w:rPr>
          <w:color w:val="auto"/>
          <w:sz w:val="24"/>
          <w:szCs w:val="24"/>
        </w:rPr>
      </w:pPr>
      <w:r w:rsidRPr="00B95440">
        <w:rPr>
          <w:color w:val="auto"/>
          <w:sz w:val="24"/>
          <w:szCs w:val="24"/>
        </w:rPr>
        <w:t xml:space="preserve">Instrukcję opracowano na podstawie przepisów ogólnych obowiązujących oraz wypracowanych i sprawdzonych przez praktykę rozwiązań w zakresie gospodarki kasowej, </w:t>
      </w:r>
      <w:r w:rsidR="00F2549E">
        <w:rPr>
          <w:color w:val="auto"/>
          <w:sz w:val="24"/>
          <w:szCs w:val="24"/>
        </w:rPr>
        <w:t xml:space="preserve">             </w:t>
      </w:r>
      <w:r w:rsidRPr="00B95440">
        <w:rPr>
          <w:color w:val="auto"/>
          <w:sz w:val="24"/>
          <w:szCs w:val="24"/>
        </w:rPr>
        <w:t>a w szczególności na podstawie:</w:t>
      </w:r>
    </w:p>
    <w:p w14:paraId="6FDA3DCF" w14:textId="576E448F" w:rsidR="000A065A" w:rsidRPr="00F41D12" w:rsidRDefault="000A065A" w:rsidP="000A065A">
      <w:pPr>
        <w:pStyle w:val="Tekstpodstawowy1"/>
        <w:spacing w:line="240" w:lineRule="auto"/>
        <w:ind w:firstLine="0"/>
        <w:rPr>
          <w:color w:val="auto"/>
          <w:sz w:val="24"/>
          <w:szCs w:val="24"/>
        </w:rPr>
      </w:pPr>
      <w:r w:rsidRPr="00F41D12">
        <w:rPr>
          <w:b/>
          <w:color w:val="auto"/>
          <w:sz w:val="24"/>
          <w:szCs w:val="24"/>
        </w:rPr>
        <w:t xml:space="preserve">1. </w:t>
      </w:r>
      <w:r w:rsidRPr="00F41D12">
        <w:rPr>
          <w:sz w:val="24"/>
          <w:szCs w:val="24"/>
        </w:rPr>
        <w:t>Ustawy z dnia 29 września 1994 r. o rachunkowości (</w:t>
      </w:r>
      <w:r w:rsidR="00F41D12" w:rsidRPr="00F41D12">
        <w:rPr>
          <w:sz w:val="24"/>
          <w:szCs w:val="24"/>
        </w:rPr>
        <w:t>tekst jednolity: Dz. U. z 2019 r., poz. 351 ze zm.</w:t>
      </w:r>
      <w:r w:rsidRPr="00F41D12">
        <w:rPr>
          <w:sz w:val="24"/>
          <w:szCs w:val="24"/>
        </w:rPr>
        <w:t>),</w:t>
      </w:r>
      <w:r w:rsidRPr="00F41D12">
        <w:rPr>
          <w:color w:val="auto"/>
          <w:sz w:val="24"/>
          <w:szCs w:val="24"/>
        </w:rPr>
        <w:t xml:space="preserve"> </w:t>
      </w:r>
    </w:p>
    <w:p w14:paraId="22823094" w14:textId="08419D6C" w:rsidR="000A065A" w:rsidRPr="00F41D12" w:rsidRDefault="000A065A" w:rsidP="000A065A">
      <w:pPr>
        <w:pStyle w:val="Tekstpodstawowy1"/>
        <w:spacing w:line="240" w:lineRule="auto"/>
        <w:ind w:firstLine="0"/>
        <w:rPr>
          <w:color w:val="auto"/>
          <w:sz w:val="24"/>
          <w:szCs w:val="24"/>
        </w:rPr>
      </w:pPr>
      <w:r w:rsidRPr="00F41D12">
        <w:rPr>
          <w:b/>
          <w:color w:val="auto"/>
          <w:sz w:val="24"/>
          <w:szCs w:val="24"/>
        </w:rPr>
        <w:t xml:space="preserve">2. </w:t>
      </w:r>
      <w:r w:rsidRPr="00F41D12">
        <w:rPr>
          <w:color w:val="auto"/>
          <w:sz w:val="24"/>
          <w:szCs w:val="24"/>
        </w:rPr>
        <w:t>Ustawy z dnia 27 sierpnia 2009r. o finansach publicznych (</w:t>
      </w:r>
      <w:r w:rsidR="00F41D12" w:rsidRPr="00F41D12">
        <w:rPr>
          <w:sz w:val="24"/>
          <w:szCs w:val="24"/>
        </w:rPr>
        <w:t>tekst jednolity: Dz. U. z 2019 r., poz. 869 ze zm.</w:t>
      </w:r>
      <w:r w:rsidRPr="00F41D12">
        <w:rPr>
          <w:color w:val="auto"/>
          <w:sz w:val="24"/>
          <w:szCs w:val="24"/>
        </w:rPr>
        <w:t>)</w:t>
      </w:r>
    </w:p>
    <w:p w14:paraId="778E5356" w14:textId="77777777" w:rsidR="000A065A" w:rsidRPr="00F41D12" w:rsidRDefault="000A065A" w:rsidP="000A065A">
      <w:pPr>
        <w:pStyle w:val="Tekstpodstawowy1"/>
        <w:spacing w:line="240" w:lineRule="auto"/>
        <w:ind w:firstLine="0"/>
        <w:rPr>
          <w:color w:val="auto"/>
          <w:sz w:val="24"/>
          <w:szCs w:val="24"/>
          <w:lang w:val="de-DE"/>
        </w:rPr>
      </w:pPr>
      <w:r w:rsidRPr="00F41D12">
        <w:rPr>
          <w:b/>
          <w:sz w:val="24"/>
          <w:szCs w:val="24"/>
          <w:lang w:val="de-DE"/>
        </w:rPr>
        <w:t>3.</w:t>
      </w:r>
      <w:r w:rsidRPr="00F41D12">
        <w:rPr>
          <w:sz w:val="24"/>
          <w:szCs w:val="24"/>
          <w:lang w:val="de-DE"/>
        </w:rPr>
        <w:t xml:space="preserve"> </w:t>
      </w:r>
      <w:proofErr w:type="spellStart"/>
      <w:r w:rsidRPr="00F41D12">
        <w:rPr>
          <w:sz w:val="24"/>
          <w:szCs w:val="24"/>
          <w:lang w:val="de-DE"/>
        </w:rPr>
        <w:t>Innych</w:t>
      </w:r>
      <w:proofErr w:type="spellEnd"/>
      <w:r w:rsidRPr="00F41D12">
        <w:rPr>
          <w:sz w:val="24"/>
          <w:szCs w:val="24"/>
          <w:lang w:val="de-DE"/>
        </w:rPr>
        <w:t xml:space="preserve"> </w:t>
      </w:r>
      <w:proofErr w:type="spellStart"/>
      <w:r w:rsidRPr="00F41D12">
        <w:rPr>
          <w:sz w:val="24"/>
          <w:szCs w:val="24"/>
          <w:lang w:val="de-DE"/>
        </w:rPr>
        <w:t>aktów</w:t>
      </w:r>
      <w:proofErr w:type="spellEnd"/>
      <w:r w:rsidRPr="00F41D12">
        <w:rPr>
          <w:sz w:val="24"/>
          <w:szCs w:val="24"/>
          <w:lang w:val="de-DE"/>
        </w:rPr>
        <w:t xml:space="preserve"> </w:t>
      </w:r>
      <w:proofErr w:type="spellStart"/>
      <w:r w:rsidRPr="00F41D12">
        <w:rPr>
          <w:sz w:val="24"/>
          <w:szCs w:val="24"/>
          <w:lang w:val="de-DE"/>
        </w:rPr>
        <w:t>prawnych</w:t>
      </w:r>
      <w:proofErr w:type="spellEnd"/>
      <w:r w:rsidRPr="00F41D12">
        <w:rPr>
          <w:sz w:val="24"/>
          <w:szCs w:val="24"/>
          <w:lang w:val="de-DE"/>
        </w:rPr>
        <w:t xml:space="preserve">, </w:t>
      </w:r>
      <w:proofErr w:type="spellStart"/>
      <w:r w:rsidRPr="00F41D12">
        <w:rPr>
          <w:sz w:val="24"/>
          <w:szCs w:val="24"/>
          <w:lang w:val="de-DE"/>
        </w:rPr>
        <w:t>regulujących</w:t>
      </w:r>
      <w:proofErr w:type="spellEnd"/>
      <w:r w:rsidRPr="00F41D12">
        <w:rPr>
          <w:sz w:val="24"/>
          <w:szCs w:val="24"/>
          <w:lang w:val="de-DE"/>
        </w:rPr>
        <w:t xml:space="preserve"> </w:t>
      </w:r>
      <w:proofErr w:type="spellStart"/>
      <w:r w:rsidRPr="00F41D12">
        <w:rPr>
          <w:sz w:val="24"/>
          <w:szCs w:val="24"/>
          <w:lang w:val="de-DE"/>
        </w:rPr>
        <w:t>sprawy</w:t>
      </w:r>
      <w:proofErr w:type="spellEnd"/>
      <w:r w:rsidRPr="00F41D12">
        <w:rPr>
          <w:sz w:val="24"/>
          <w:szCs w:val="24"/>
          <w:lang w:val="de-DE"/>
        </w:rPr>
        <w:t xml:space="preserve"> z </w:t>
      </w:r>
      <w:proofErr w:type="spellStart"/>
      <w:r w:rsidRPr="00F41D12">
        <w:rPr>
          <w:sz w:val="24"/>
          <w:szCs w:val="24"/>
          <w:lang w:val="de-DE"/>
        </w:rPr>
        <w:t>zakresu</w:t>
      </w:r>
      <w:proofErr w:type="spellEnd"/>
      <w:r w:rsidRPr="00F41D12">
        <w:rPr>
          <w:sz w:val="24"/>
          <w:szCs w:val="24"/>
          <w:lang w:val="de-DE"/>
        </w:rPr>
        <w:t xml:space="preserve"> </w:t>
      </w:r>
      <w:proofErr w:type="spellStart"/>
      <w:r w:rsidRPr="00F41D12">
        <w:rPr>
          <w:sz w:val="24"/>
          <w:szCs w:val="24"/>
          <w:lang w:val="de-DE"/>
        </w:rPr>
        <w:t>rachunkowości</w:t>
      </w:r>
      <w:proofErr w:type="spellEnd"/>
      <w:r w:rsidRPr="00F41D12">
        <w:rPr>
          <w:sz w:val="24"/>
          <w:szCs w:val="24"/>
          <w:lang w:val="de-DE"/>
        </w:rPr>
        <w:t xml:space="preserve"> i </w:t>
      </w:r>
      <w:proofErr w:type="spellStart"/>
      <w:r w:rsidRPr="00F41D12">
        <w:rPr>
          <w:sz w:val="24"/>
          <w:szCs w:val="24"/>
          <w:lang w:val="de-DE"/>
        </w:rPr>
        <w:t>finansów</w:t>
      </w:r>
      <w:proofErr w:type="spellEnd"/>
      <w:r w:rsidRPr="00F41D12">
        <w:rPr>
          <w:sz w:val="24"/>
          <w:szCs w:val="24"/>
          <w:lang w:val="de-DE"/>
        </w:rPr>
        <w:t>.</w:t>
      </w:r>
    </w:p>
    <w:p w14:paraId="2A200593" w14:textId="77777777" w:rsidR="000A065A" w:rsidRPr="00B95440" w:rsidRDefault="000A065A" w:rsidP="000A065A">
      <w:pPr>
        <w:pStyle w:val="tyt2"/>
        <w:spacing w:line="240" w:lineRule="auto"/>
        <w:jc w:val="both"/>
        <w:rPr>
          <w:szCs w:val="24"/>
        </w:rPr>
      </w:pPr>
    </w:p>
    <w:p w14:paraId="15E5C73C" w14:textId="77777777" w:rsidR="000A065A" w:rsidRPr="00B95440" w:rsidRDefault="000A065A" w:rsidP="000A065A">
      <w:pPr>
        <w:pStyle w:val="tyt2"/>
        <w:spacing w:line="240" w:lineRule="auto"/>
        <w:jc w:val="left"/>
        <w:rPr>
          <w:szCs w:val="24"/>
        </w:rPr>
      </w:pPr>
    </w:p>
    <w:p w14:paraId="2B18F66E" w14:textId="77777777" w:rsidR="000A065A" w:rsidRPr="00B95440" w:rsidRDefault="000A065A" w:rsidP="000A065A">
      <w:pPr>
        <w:pStyle w:val="tyt2"/>
        <w:spacing w:line="240" w:lineRule="auto"/>
        <w:rPr>
          <w:szCs w:val="24"/>
        </w:rPr>
      </w:pPr>
      <w:r w:rsidRPr="00B95440">
        <w:rPr>
          <w:szCs w:val="24"/>
        </w:rPr>
        <w:t>Rozdział II</w:t>
      </w:r>
    </w:p>
    <w:p w14:paraId="2F450729" w14:textId="77777777" w:rsidR="00BF3E9A" w:rsidRDefault="00BF3E9A" w:rsidP="000A065A">
      <w:pPr>
        <w:pStyle w:val="tyt2"/>
        <w:spacing w:line="240" w:lineRule="auto"/>
        <w:rPr>
          <w:szCs w:val="24"/>
        </w:rPr>
      </w:pPr>
    </w:p>
    <w:p w14:paraId="77B2A530" w14:textId="0C2CC4FC" w:rsidR="000A065A" w:rsidRDefault="000A065A" w:rsidP="000A065A">
      <w:pPr>
        <w:pStyle w:val="tyt2"/>
        <w:spacing w:line="240" w:lineRule="auto"/>
        <w:rPr>
          <w:szCs w:val="24"/>
        </w:rPr>
      </w:pPr>
      <w:r w:rsidRPr="00B95440">
        <w:rPr>
          <w:szCs w:val="24"/>
        </w:rPr>
        <w:t xml:space="preserve"> § 2</w:t>
      </w:r>
      <w:r w:rsidR="00BF3E9A">
        <w:rPr>
          <w:szCs w:val="24"/>
        </w:rPr>
        <w:t>.</w:t>
      </w:r>
    </w:p>
    <w:p w14:paraId="2C8DB43E" w14:textId="77777777" w:rsidR="00BF3E9A" w:rsidRPr="00B95440" w:rsidRDefault="00BF3E9A" w:rsidP="000A065A">
      <w:pPr>
        <w:pStyle w:val="tyt2"/>
        <w:spacing w:line="240" w:lineRule="auto"/>
        <w:rPr>
          <w:szCs w:val="24"/>
        </w:rPr>
      </w:pPr>
    </w:p>
    <w:p w14:paraId="1B780A5E" w14:textId="77777777" w:rsidR="000A065A" w:rsidRPr="00B95440" w:rsidRDefault="000A065A" w:rsidP="000A065A">
      <w:pPr>
        <w:pStyle w:val="tyt2"/>
        <w:spacing w:line="240" w:lineRule="auto"/>
        <w:rPr>
          <w:szCs w:val="24"/>
        </w:rPr>
      </w:pPr>
      <w:r w:rsidRPr="00B95440">
        <w:rPr>
          <w:szCs w:val="24"/>
        </w:rPr>
        <w:t>Objaśnienia</w:t>
      </w:r>
    </w:p>
    <w:p w14:paraId="67326939" w14:textId="77777777" w:rsidR="000A065A" w:rsidRPr="00B95440" w:rsidRDefault="000A065A" w:rsidP="000A065A">
      <w:pPr>
        <w:pStyle w:val="Tekstpodstawowy1"/>
        <w:spacing w:line="240" w:lineRule="auto"/>
        <w:rPr>
          <w:color w:val="auto"/>
          <w:sz w:val="24"/>
          <w:szCs w:val="24"/>
        </w:rPr>
      </w:pPr>
      <w:r w:rsidRPr="00B95440">
        <w:rPr>
          <w:color w:val="auto"/>
          <w:sz w:val="24"/>
          <w:szCs w:val="24"/>
        </w:rPr>
        <w:t xml:space="preserve"> </w:t>
      </w:r>
    </w:p>
    <w:p w14:paraId="13FBAEF0" w14:textId="77777777" w:rsidR="000A065A" w:rsidRPr="00B95440" w:rsidRDefault="000A065A" w:rsidP="000A065A">
      <w:pPr>
        <w:pStyle w:val="Tekstpodstawowy1"/>
        <w:spacing w:line="240" w:lineRule="auto"/>
        <w:rPr>
          <w:color w:val="auto"/>
          <w:sz w:val="24"/>
          <w:szCs w:val="24"/>
        </w:rPr>
      </w:pPr>
      <w:r w:rsidRPr="00B95440">
        <w:rPr>
          <w:color w:val="auto"/>
          <w:sz w:val="24"/>
          <w:szCs w:val="24"/>
        </w:rPr>
        <w:t>Ilekroć w niniejszej instrukcji jest mowa o:</w:t>
      </w:r>
    </w:p>
    <w:p w14:paraId="3972F100" w14:textId="77777777" w:rsidR="000A065A" w:rsidRPr="00B95440" w:rsidRDefault="000A065A" w:rsidP="000A065A">
      <w:pPr>
        <w:pStyle w:val="Tekstpodstawowy1"/>
        <w:spacing w:line="240" w:lineRule="auto"/>
        <w:rPr>
          <w:color w:val="auto"/>
          <w:sz w:val="24"/>
          <w:szCs w:val="24"/>
        </w:rPr>
      </w:pPr>
    </w:p>
    <w:p w14:paraId="09944F3E" w14:textId="77777777" w:rsidR="000A065A" w:rsidRPr="00B95440" w:rsidRDefault="000A065A" w:rsidP="000A065A">
      <w:pPr>
        <w:pStyle w:val="w5"/>
        <w:numPr>
          <w:ilvl w:val="0"/>
          <w:numId w:val="1"/>
        </w:numPr>
        <w:spacing w:line="240" w:lineRule="auto"/>
        <w:rPr>
          <w:sz w:val="24"/>
          <w:szCs w:val="24"/>
        </w:rPr>
      </w:pPr>
      <w:r w:rsidRPr="00B95440">
        <w:rPr>
          <w:b/>
          <w:sz w:val="24"/>
          <w:szCs w:val="24"/>
        </w:rPr>
        <w:t>jednostce</w:t>
      </w:r>
      <w:r w:rsidRPr="00B95440">
        <w:rPr>
          <w:sz w:val="24"/>
          <w:szCs w:val="24"/>
        </w:rPr>
        <w:t xml:space="preserve"> – oznacza to urząd gminy, </w:t>
      </w:r>
    </w:p>
    <w:p w14:paraId="19B0A085" w14:textId="5797D33C" w:rsidR="000A065A" w:rsidRPr="00B95440" w:rsidRDefault="000A065A" w:rsidP="000A065A">
      <w:pPr>
        <w:pStyle w:val="w5"/>
        <w:numPr>
          <w:ilvl w:val="0"/>
          <w:numId w:val="1"/>
        </w:numPr>
        <w:spacing w:line="240" w:lineRule="auto"/>
        <w:rPr>
          <w:sz w:val="24"/>
          <w:szCs w:val="24"/>
        </w:rPr>
      </w:pPr>
      <w:r w:rsidRPr="00B95440">
        <w:rPr>
          <w:b/>
          <w:sz w:val="24"/>
          <w:szCs w:val="24"/>
        </w:rPr>
        <w:t>kierowniku jednostki</w:t>
      </w:r>
      <w:r w:rsidRPr="00B95440">
        <w:rPr>
          <w:sz w:val="24"/>
          <w:szCs w:val="24"/>
        </w:rPr>
        <w:t xml:space="preserve"> – oznacza to </w:t>
      </w:r>
      <w:r w:rsidR="006327C7">
        <w:rPr>
          <w:sz w:val="24"/>
          <w:szCs w:val="24"/>
        </w:rPr>
        <w:t>W</w:t>
      </w:r>
      <w:r w:rsidRPr="00B95440">
        <w:rPr>
          <w:sz w:val="24"/>
          <w:szCs w:val="24"/>
        </w:rPr>
        <w:t xml:space="preserve">ójta </w:t>
      </w:r>
      <w:r w:rsidR="006327C7">
        <w:rPr>
          <w:sz w:val="24"/>
          <w:szCs w:val="24"/>
        </w:rPr>
        <w:t>G</w:t>
      </w:r>
      <w:r w:rsidRPr="00B95440">
        <w:rPr>
          <w:sz w:val="24"/>
          <w:szCs w:val="24"/>
        </w:rPr>
        <w:t>miny,</w:t>
      </w:r>
    </w:p>
    <w:p w14:paraId="280ABB20" w14:textId="74CDF5A7" w:rsidR="000A065A" w:rsidRPr="00B95440" w:rsidRDefault="000A065A" w:rsidP="000A065A">
      <w:pPr>
        <w:pStyle w:val="w5"/>
        <w:numPr>
          <w:ilvl w:val="0"/>
          <w:numId w:val="1"/>
        </w:numPr>
        <w:spacing w:line="240" w:lineRule="auto"/>
        <w:rPr>
          <w:sz w:val="24"/>
          <w:szCs w:val="24"/>
        </w:rPr>
      </w:pPr>
      <w:r w:rsidRPr="00B95440">
        <w:rPr>
          <w:b/>
          <w:sz w:val="24"/>
          <w:szCs w:val="24"/>
        </w:rPr>
        <w:t>księgowym</w:t>
      </w:r>
      <w:r w:rsidR="006327C7">
        <w:rPr>
          <w:sz w:val="24"/>
          <w:szCs w:val="24"/>
        </w:rPr>
        <w:t xml:space="preserve"> – oznacza to S</w:t>
      </w:r>
      <w:r w:rsidRPr="00B95440">
        <w:rPr>
          <w:sz w:val="24"/>
          <w:szCs w:val="24"/>
        </w:rPr>
        <w:t xml:space="preserve">karbnika </w:t>
      </w:r>
      <w:r w:rsidR="006327C7">
        <w:rPr>
          <w:sz w:val="24"/>
          <w:szCs w:val="24"/>
        </w:rPr>
        <w:t>G</w:t>
      </w:r>
      <w:r w:rsidRPr="00B95440">
        <w:rPr>
          <w:sz w:val="24"/>
          <w:szCs w:val="24"/>
        </w:rPr>
        <w:t>miny, głównego księgowego gminnej jednostki organizacyjnej,</w:t>
      </w:r>
    </w:p>
    <w:p w14:paraId="6E53C3FD" w14:textId="58E1E085" w:rsidR="000A065A" w:rsidRPr="00B95440" w:rsidRDefault="000A065A" w:rsidP="000A065A">
      <w:pPr>
        <w:pStyle w:val="w5"/>
        <w:numPr>
          <w:ilvl w:val="0"/>
          <w:numId w:val="1"/>
        </w:numPr>
        <w:spacing w:line="240" w:lineRule="auto"/>
        <w:rPr>
          <w:sz w:val="24"/>
          <w:szCs w:val="24"/>
        </w:rPr>
      </w:pPr>
      <w:r w:rsidRPr="00B95440">
        <w:rPr>
          <w:b/>
          <w:sz w:val="24"/>
          <w:szCs w:val="24"/>
        </w:rPr>
        <w:t xml:space="preserve">wartościach pieniężnych – </w:t>
      </w:r>
      <w:r w:rsidRPr="00B95440">
        <w:rPr>
          <w:sz w:val="24"/>
          <w:szCs w:val="24"/>
        </w:rPr>
        <w:t>oznacza to</w:t>
      </w:r>
      <w:r w:rsidRPr="00B95440">
        <w:rPr>
          <w:b/>
          <w:sz w:val="24"/>
          <w:szCs w:val="24"/>
        </w:rPr>
        <w:t xml:space="preserve"> </w:t>
      </w:r>
      <w:r w:rsidRPr="00B95440">
        <w:rPr>
          <w:sz w:val="24"/>
          <w:szCs w:val="24"/>
        </w:rPr>
        <w:t xml:space="preserve">krajowe i zagraniczne znaki pieniężne, czeki, weksle i inne dokumenty zastępujące w obrocie gotówkę oraz złoto, srebro i wyroby </w:t>
      </w:r>
      <w:r w:rsidR="00F41D12">
        <w:rPr>
          <w:sz w:val="24"/>
          <w:szCs w:val="24"/>
        </w:rPr>
        <w:t xml:space="preserve">              </w:t>
      </w:r>
      <w:r w:rsidRPr="00B95440">
        <w:rPr>
          <w:sz w:val="24"/>
          <w:szCs w:val="24"/>
        </w:rPr>
        <w:t>z tych metali, kamienie szlachetne i perły, a także platynę i pozostałe metale z grupy platynowców,</w:t>
      </w:r>
    </w:p>
    <w:p w14:paraId="1E92BA85" w14:textId="77777777" w:rsidR="000A065A" w:rsidRPr="00B95440" w:rsidRDefault="000A065A" w:rsidP="000A065A">
      <w:pPr>
        <w:pStyle w:val="w5"/>
        <w:numPr>
          <w:ilvl w:val="0"/>
          <w:numId w:val="1"/>
        </w:numPr>
        <w:spacing w:line="240" w:lineRule="auto"/>
        <w:rPr>
          <w:sz w:val="24"/>
          <w:szCs w:val="24"/>
        </w:rPr>
      </w:pPr>
      <w:r w:rsidRPr="00B95440">
        <w:rPr>
          <w:b/>
          <w:sz w:val="24"/>
          <w:szCs w:val="24"/>
        </w:rPr>
        <w:t>jednostce obliczeniowej (</w:t>
      </w:r>
      <w:proofErr w:type="spellStart"/>
      <w:r w:rsidRPr="00B95440">
        <w:rPr>
          <w:b/>
          <w:sz w:val="24"/>
          <w:szCs w:val="24"/>
        </w:rPr>
        <w:t>j.o</w:t>
      </w:r>
      <w:proofErr w:type="spellEnd"/>
      <w:r w:rsidRPr="00B95440">
        <w:rPr>
          <w:b/>
          <w:sz w:val="24"/>
          <w:szCs w:val="24"/>
        </w:rPr>
        <w:t>.) –</w:t>
      </w:r>
      <w:r w:rsidRPr="00B95440">
        <w:rPr>
          <w:sz w:val="24"/>
          <w:szCs w:val="24"/>
        </w:rPr>
        <w:t xml:space="preserve"> oznacza to</w:t>
      </w:r>
      <w:r w:rsidRPr="00B95440">
        <w:rPr>
          <w:b/>
          <w:sz w:val="24"/>
          <w:szCs w:val="24"/>
        </w:rPr>
        <w:t xml:space="preserve"> </w:t>
      </w:r>
      <w:r w:rsidRPr="00B95440">
        <w:rPr>
          <w:sz w:val="24"/>
          <w:szCs w:val="24"/>
        </w:rPr>
        <w:t xml:space="preserve">jednostkę pieniężną stanowiącą równowartość pieniężną wynoszącą 120- krotność przeciętnego miesięcznego wynagrodzenia za ubiegły kwartał ogłaszanego przez Prezesa Głównego Urzędu Statystycznego w Dzienniku Urzędowym Rzeczypospolitej Polskiej „Monitor Polski” </w:t>
      </w:r>
    </w:p>
    <w:p w14:paraId="7E0A52A9" w14:textId="77777777" w:rsidR="000A065A" w:rsidRPr="00B95440" w:rsidRDefault="000A065A" w:rsidP="000A065A">
      <w:pPr>
        <w:pStyle w:val="w5"/>
        <w:spacing w:line="240" w:lineRule="auto"/>
        <w:ind w:left="360" w:firstLine="0"/>
        <w:rPr>
          <w:sz w:val="24"/>
          <w:szCs w:val="24"/>
        </w:rPr>
      </w:pPr>
      <w:r w:rsidRPr="00B95440">
        <w:rPr>
          <w:sz w:val="24"/>
          <w:szCs w:val="24"/>
        </w:rPr>
        <w:t xml:space="preserve">      stosownie do postanowień § 1 pkt</w:t>
      </w:r>
      <w:r w:rsidR="0001375D" w:rsidRPr="00B95440">
        <w:rPr>
          <w:sz w:val="24"/>
          <w:szCs w:val="24"/>
        </w:rPr>
        <w:t>.</w:t>
      </w:r>
      <w:r w:rsidRPr="00B95440">
        <w:rPr>
          <w:sz w:val="24"/>
          <w:szCs w:val="24"/>
        </w:rPr>
        <w:t xml:space="preserve"> 5 rozporządzenia Ministra Spraw Wewnętrznych         i Administracji z 14 października 1998 r. w sprawie szczegółowych zasad i wymagań,       jakim powinna odpowiadać ochrona wartości pieniężnych przechowywanych </w:t>
      </w:r>
    </w:p>
    <w:p w14:paraId="6D120F22" w14:textId="77777777" w:rsidR="000A065A" w:rsidRPr="00B95440" w:rsidRDefault="000A065A" w:rsidP="000A065A">
      <w:pPr>
        <w:pStyle w:val="w5"/>
        <w:spacing w:line="240" w:lineRule="auto"/>
        <w:ind w:left="360" w:firstLine="0"/>
        <w:rPr>
          <w:sz w:val="24"/>
          <w:szCs w:val="24"/>
        </w:rPr>
      </w:pPr>
      <w:r w:rsidRPr="00B95440">
        <w:rPr>
          <w:sz w:val="24"/>
          <w:szCs w:val="24"/>
        </w:rPr>
        <w:t xml:space="preserve">      i transportowanych przez przedsiębiorców i inne jednostki organizacyjne, użytych do      określenia limitu przechowywanych i transportowanych wartości pieniężnych. </w:t>
      </w:r>
    </w:p>
    <w:p w14:paraId="68DB815D" w14:textId="77777777" w:rsidR="000A065A" w:rsidRPr="00B95440" w:rsidRDefault="000A065A" w:rsidP="000A065A">
      <w:pPr>
        <w:pStyle w:val="tyt2"/>
        <w:spacing w:line="240" w:lineRule="auto"/>
        <w:rPr>
          <w:szCs w:val="24"/>
        </w:rPr>
      </w:pPr>
    </w:p>
    <w:p w14:paraId="47FEA9EC" w14:textId="77777777" w:rsidR="000A065A" w:rsidRPr="00B95440" w:rsidRDefault="000A065A" w:rsidP="000A065A">
      <w:pPr>
        <w:pStyle w:val="tyt2"/>
        <w:spacing w:line="240" w:lineRule="auto"/>
        <w:rPr>
          <w:szCs w:val="24"/>
        </w:rPr>
      </w:pPr>
    </w:p>
    <w:p w14:paraId="0FC9941C" w14:textId="77777777" w:rsidR="000A065A" w:rsidRPr="00B95440" w:rsidRDefault="000A065A" w:rsidP="000A065A">
      <w:pPr>
        <w:pStyle w:val="tyt2"/>
        <w:spacing w:line="240" w:lineRule="auto"/>
        <w:rPr>
          <w:szCs w:val="24"/>
        </w:rPr>
      </w:pPr>
    </w:p>
    <w:p w14:paraId="4343B3B0" w14:textId="77777777" w:rsidR="000A065A" w:rsidRPr="00B95440" w:rsidRDefault="000A065A" w:rsidP="000A065A">
      <w:pPr>
        <w:pStyle w:val="tyt2"/>
        <w:spacing w:line="240" w:lineRule="auto"/>
        <w:rPr>
          <w:szCs w:val="24"/>
        </w:rPr>
      </w:pPr>
    </w:p>
    <w:p w14:paraId="23E9BB90" w14:textId="77777777" w:rsidR="000A065A" w:rsidRDefault="000A065A" w:rsidP="000A065A">
      <w:pPr>
        <w:pStyle w:val="tyt2"/>
        <w:spacing w:line="240" w:lineRule="auto"/>
        <w:rPr>
          <w:szCs w:val="24"/>
        </w:rPr>
      </w:pPr>
      <w:r w:rsidRPr="00B95440">
        <w:rPr>
          <w:szCs w:val="24"/>
        </w:rPr>
        <w:lastRenderedPageBreak/>
        <w:t>Rozdział III</w:t>
      </w:r>
    </w:p>
    <w:p w14:paraId="534866F2" w14:textId="77777777" w:rsidR="00BF3E9A" w:rsidRPr="00B95440" w:rsidRDefault="00BF3E9A" w:rsidP="000A065A">
      <w:pPr>
        <w:pStyle w:val="tyt2"/>
        <w:spacing w:line="240" w:lineRule="auto"/>
        <w:rPr>
          <w:szCs w:val="24"/>
        </w:rPr>
      </w:pPr>
    </w:p>
    <w:p w14:paraId="58CD3703" w14:textId="362ACBA9" w:rsidR="000A065A" w:rsidRDefault="000A065A" w:rsidP="000A065A">
      <w:pPr>
        <w:pStyle w:val="tyt2"/>
        <w:spacing w:line="240" w:lineRule="auto"/>
        <w:rPr>
          <w:szCs w:val="24"/>
        </w:rPr>
      </w:pPr>
      <w:r w:rsidRPr="00B95440">
        <w:rPr>
          <w:szCs w:val="24"/>
        </w:rPr>
        <w:t>§ 3</w:t>
      </w:r>
      <w:r w:rsidR="00BF3E9A">
        <w:rPr>
          <w:szCs w:val="24"/>
        </w:rPr>
        <w:t>.</w:t>
      </w:r>
    </w:p>
    <w:p w14:paraId="1BA22324" w14:textId="77777777" w:rsidR="00BF3E9A" w:rsidRPr="00B95440" w:rsidRDefault="00BF3E9A" w:rsidP="000A065A">
      <w:pPr>
        <w:pStyle w:val="tyt2"/>
        <w:spacing w:line="240" w:lineRule="auto"/>
        <w:rPr>
          <w:szCs w:val="24"/>
        </w:rPr>
      </w:pPr>
    </w:p>
    <w:p w14:paraId="53C454AA" w14:textId="77777777" w:rsidR="000A065A" w:rsidRPr="00B95440" w:rsidRDefault="000A065A" w:rsidP="000A065A">
      <w:pPr>
        <w:pStyle w:val="tyt2"/>
        <w:spacing w:line="240" w:lineRule="auto"/>
        <w:rPr>
          <w:b w:val="0"/>
          <w:szCs w:val="24"/>
        </w:rPr>
      </w:pPr>
      <w:r w:rsidRPr="00B95440">
        <w:rPr>
          <w:szCs w:val="24"/>
        </w:rPr>
        <w:t>Kasjer</w:t>
      </w:r>
    </w:p>
    <w:p w14:paraId="2DF0F126" w14:textId="77777777" w:rsidR="000A065A" w:rsidRPr="00B95440" w:rsidRDefault="000A065A" w:rsidP="000A065A">
      <w:pPr>
        <w:pStyle w:val="Tekstpodstawowy1"/>
        <w:spacing w:line="240" w:lineRule="auto"/>
        <w:rPr>
          <w:b/>
          <w:color w:val="auto"/>
          <w:sz w:val="24"/>
          <w:szCs w:val="24"/>
        </w:rPr>
      </w:pPr>
      <w:r w:rsidRPr="00B95440">
        <w:rPr>
          <w:b/>
          <w:color w:val="auto"/>
          <w:sz w:val="24"/>
          <w:szCs w:val="24"/>
        </w:rPr>
        <w:t xml:space="preserve"> </w:t>
      </w:r>
    </w:p>
    <w:p w14:paraId="0F600E28" w14:textId="77777777" w:rsidR="000A065A" w:rsidRPr="00B95440" w:rsidRDefault="000A065A" w:rsidP="000A065A">
      <w:pPr>
        <w:pStyle w:val="Tekstpodstawowy1"/>
        <w:numPr>
          <w:ilvl w:val="0"/>
          <w:numId w:val="21"/>
        </w:numPr>
        <w:spacing w:line="240" w:lineRule="auto"/>
        <w:rPr>
          <w:color w:val="auto"/>
          <w:sz w:val="24"/>
          <w:szCs w:val="24"/>
        </w:rPr>
      </w:pPr>
      <w:r w:rsidRPr="00B95440">
        <w:rPr>
          <w:color w:val="auto"/>
          <w:sz w:val="24"/>
          <w:szCs w:val="24"/>
        </w:rPr>
        <w:t>Kasjerem może być jedynie osoba:</w:t>
      </w:r>
    </w:p>
    <w:p w14:paraId="730BD5B7" w14:textId="77777777" w:rsidR="000A065A" w:rsidRPr="00B95440" w:rsidRDefault="000A065A" w:rsidP="000A065A">
      <w:pPr>
        <w:pStyle w:val="Tekstpodstawowy1"/>
        <w:spacing w:line="240" w:lineRule="auto"/>
        <w:ind w:left="360" w:firstLine="0"/>
        <w:rPr>
          <w:color w:val="auto"/>
          <w:sz w:val="24"/>
          <w:szCs w:val="24"/>
        </w:rPr>
      </w:pPr>
    </w:p>
    <w:p w14:paraId="2812CEBC" w14:textId="77777777" w:rsidR="000A065A" w:rsidRPr="00B95440" w:rsidRDefault="000A065A" w:rsidP="000A065A">
      <w:pPr>
        <w:pStyle w:val="Tekstpodstawowy1"/>
        <w:numPr>
          <w:ilvl w:val="0"/>
          <w:numId w:val="15"/>
        </w:numPr>
        <w:spacing w:line="240" w:lineRule="auto"/>
        <w:rPr>
          <w:color w:val="auto"/>
          <w:sz w:val="24"/>
          <w:szCs w:val="24"/>
        </w:rPr>
      </w:pPr>
      <w:r w:rsidRPr="00B95440">
        <w:rPr>
          <w:color w:val="auto"/>
          <w:sz w:val="24"/>
          <w:szCs w:val="24"/>
        </w:rPr>
        <w:t xml:space="preserve">posiadająca minimum średnie wykształcenie, </w:t>
      </w:r>
    </w:p>
    <w:p w14:paraId="7491C282" w14:textId="77777777" w:rsidR="000A065A" w:rsidRPr="00B95440" w:rsidRDefault="000A065A" w:rsidP="000A065A">
      <w:pPr>
        <w:pStyle w:val="Tekstpodstawowy1"/>
        <w:numPr>
          <w:ilvl w:val="0"/>
          <w:numId w:val="15"/>
        </w:numPr>
        <w:spacing w:line="240" w:lineRule="auto"/>
        <w:rPr>
          <w:color w:val="auto"/>
          <w:sz w:val="24"/>
          <w:szCs w:val="24"/>
        </w:rPr>
      </w:pPr>
      <w:r w:rsidRPr="00B95440">
        <w:rPr>
          <w:color w:val="auto"/>
          <w:sz w:val="24"/>
          <w:szCs w:val="24"/>
        </w:rPr>
        <w:t xml:space="preserve">mająca nienaganną opinię, </w:t>
      </w:r>
    </w:p>
    <w:p w14:paraId="16DFE89E" w14:textId="6C6F3497" w:rsidR="000A065A" w:rsidRPr="00B95440" w:rsidRDefault="000A065A" w:rsidP="000A065A">
      <w:pPr>
        <w:pStyle w:val="Tekstpodstawowy1"/>
        <w:numPr>
          <w:ilvl w:val="0"/>
          <w:numId w:val="15"/>
        </w:numPr>
        <w:spacing w:line="240" w:lineRule="auto"/>
        <w:rPr>
          <w:color w:val="auto"/>
          <w:sz w:val="24"/>
          <w:szCs w:val="24"/>
        </w:rPr>
      </w:pPr>
      <w:r w:rsidRPr="00B95440">
        <w:rPr>
          <w:color w:val="auto"/>
          <w:sz w:val="24"/>
          <w:szCs w:val="24"/>
        </w:rPr>
        <w:t>nie karana za przestępstwa gospodarcze lub wykroczenie przeciwko mieniu</w:t>
      </w:r>
      <w:r w:rsidR="00F41D12">
        <w:rPr>
          <w:color w:val="auto"/>
          <w:sz w:val="24"/>
          <w:szCs w:val="24"/>
        </w:rPr>
        <w:t>,</w:t>
      </w:r>
      <w:r w:rsidRPr="00B95440">
        <w:rPr>
          <w:color w:val="auto"/>
          <w:sz w:val="24"/>
          <w:szCs w:val="24"/>
        </w:rPr>
        <w:t xml:space="preserve"> </w:t>
      </w:r>
    </w:p>
    <w:p w14:paraId="26EBC4C0" w14:textId="77777777" w:rsidR="000A065A" w:rsidRPr="00B95440" w:rsidRDefault="000A065A" w:rsidP="000A065A">
      <w:pPr>
        <w:pStyle w:val="Tekstpodstawowy1"/>
        <w:numPr>
          <w:ilvl w:val="0"/>
          <w:numId w:val="15"/>
        </w:numPr>
        <w:spacing w:line="240" w:lineRule="auto"/>
        <w:rPr>
          <w:color w:val="auto"/>
          <w:sz w:val="24"/>
          <w:szCs w:val="24"/>
        </w:rPr>
      </w:pPr>
      <w:r w:rsidRPr="00B95440">
        <w:rPr>
          <w:color w:val="auto"/>
          <w:sz w:val="24"/>
          <w:szCs w:val="24"/>
        </w:rPr>
        <w:t>posiadająca pełną zdolność do czynności prawnych.</w:t>
      </w:r>
    </w:p>
    <w:p w14:paraId="3DE7BAF0" w14:textId="77777777" w:rsidR="000A065A" w:rsidRPr="00B95440" w:rsidRDefault="000A065A" w:rsidP="000A065A">
      <w:pPr>
        <w:pStyle w:val="Tekstpodstawowy1"/>
        <w:spacing w:line="240" w:lineRule="auto"/>
        <w:ind w:left="420" w:firstLine="0"/>
        <w:rPr>
          <w:color w:val="auto"/>
          <w:sz w:val="24"/>
          <w:szCs w:val="24"/>
        </w:rPr>
      </w:pPr>
    </w:p>
    <w:p w14:paraId="7DFB6412" w14:textId="20510FCA"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 xml:space="preserve">2. </w:t>
      </w:r>
      <w:r w:rsidRPr="00B95440">
        <w:rPr>
          <w:color w:val="auto"/>
          <w:sz w:val="24"/>
          <w:szCs w:val="24"/>
        </w:rPr>
        <w:t xml:space="preserve">Przyjęcie – przekazanie kasy może nastąpić jedynie protokolarnie, w obecności Skarbnika Gminy lub osoby upoważnionej przez </w:t>
      </w:r>
      <w:r w:rsidR="006327C7">
        <w:rPr>
          <w:color w:val="auto"/>
          <w:sz w:val="24"/>
          <w:szCs w:val="24"/>
        </w:rPr>
        <w:t>S</w:t>
      </w:r>
      <w:r w:rsidRPr="00B95440">
        <w:rPr>
          <w:color w:val="auto"/>
          <w:sz w:val="24"/>
          <w:szCs w:val="24"/>
        </w:rPr>
        <w:t>karbnika</w:t>
      </w:r>
    </w:p>
    <w:p w14:paraId="303B1368" w14:textId="77777777"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3.</w:t>
      </w:r>
      <w:r w:rsidRPr="00B95440">
        <w:rPr>
          <w:color w:val="auto"/>
          <w:sz w:val="24"/>
          <w:szCs w:val="24"/>
        </w:rPr>
        <w:t xml:space="preserve"> Kasjer na dowód przyjęcia odpowiedzialności materialnej składa</w:t>
      </w:r>
      <w:r w:rsidRPr="00B95440">
        <w:rPr>
          <w:b/>
          <w:color w:val="auto"/>
          <w:sz w:val="24"/>
          <w:szCs w:val="24"/>
        </w:rPr>
        <w:t xml:space="preserve"> </w:t>
      </w:r>
      <w:r w:rsidRPr="00B95440">
        <w:rPr>
          <w:color w:val="auto"/>
          <w:sz w:val="24"/>
          <w:szCs w:val="24"/>
        </w:rPr>
        <w:t>deklarację o odpowiedzialności za powierzone mienie oraz o znajomości przepisów w zakresie dokonywania operacji kasowych i transportu gotówki.</w:t>
      </w:r>
    </w:p>
    <w:p w14:paraId="656442D6" w14:textId="77777777" w:rsidR="000A065A" w:rsidRPr="00B95440" w:rsidRDefault="000A065A" w:rsidP="000A065A">
      <w:pPr>
        <w:pStyle w:val="Tekstpodstawowy1"/>
        <w:spacing w:line="240" w:lineRule="auto"/>
        <w:ind w:firstLine="0"/>
        <w:rPr>
          <w:sz w:val="24"/>
          <w:szCs w:val="24"/>
        </w:rPr>
      </w:pPr>
      <w:r w:rsidRPr="00B95440">
        <w:rPr>
          <w:b/>
          <w:sz w:val="24"/>
          <w:szCs w:val="24"/>
        </w:rPr>
        <w:t xml:space="preserve">4. </w:t>
      </w:r>
      <w:r w:rsidRPr="00B95440">
        <w:rPr>
          <w:sz w:val="24"/>
          <w:szCs w:val="24"/>
        </w:rPr>
        <w:t>Kasjer posiada kopię aktualnie obowiązującej w jednostce instrukcji w sprawie gospodarki kasowej oraz wykaz osób upoważnionych do dysponowania gotówką i zatwierdzania dowodów kasowych, jak również wzory ich podpisów.</w:t>
      </w:r>
    </w:p>
    <w:p w14:paraId="52650593" w14:textId="77777777" w:rsidR="000A065A" w:rsidRPr="00B95440" w:rsidRDefault="000A065A" w:rsidP="000A065A">
      <w:pPr>
        <w:pStyle w:val="Tekstpodstawowy1"/>
        <w:spacing w:line="240" w:lineRule="auto"/>
        <w:ind w:firstLine="0"/>
        <w:rPr>
          <w:sz w:val="24"/>
          <w:szCs w:val="24"/>
        </w:rPr>
      </w:pPr>
      <w:r w:rsidRPr="00B95440">
        <w:rPr>
          <w:b/>
          <w:sz w:val="24"/>
          <w:szCs w:val="24"/>
        </w:rPr>
        <w:t>5.</w:t>
      </w:r>
      <w:r w:rsidRPr="00B95440">
        <w:rPr>
          <w:sz w:val="24"/>
          <w:szCs w:val="24"/>
        </w:rPr>
        <w:t xml:space="preserve"> Kasjer posiada również aktualnie obowiązującą instrukcję stosowania, wypełniania, obiegu i kontroli dokumentów finansowo księgowych, w której określono zasady wypełniania druków kasowych.</w:t>
      </w:r>
    </w:p>
    <w:p w14:paraId="0893BF95" w14:textId="77777777"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6.</w:t>
      </w:r>
      <w:r w:rsidRPr="00B95440">
        <w:rPr>
          <w:color w:val="auto"/>
          <w:sz w:val="24"/>
          <w:szCs w:val="24"/>
        </w:rPr>
        <w:t xml:space="preserve"> Kasjer jest zobowiązany do przestrzegania ustalonej przez Wójta Gminy wysokości pogotowia kasowego w kasie.</w:t>
      </w:r>
    </w:p>
    <w:p w14:paraId="27296F2D" w14:textId="77777777"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7</w:t>
      </w:r>
      <w:r w:rsidRPr="00B95440">
        <w:rPr>
          <w:color w:val="auto"/>
          <w:sz w:val="24"/>
          <w:szCs w:val="24"/>
        </w:rPr>
        <w:t xml:space="preserve">. Kasjer jest odpowiedzialny za przestrzeganie obowiązku wypłaty gotówki z kasy wyłącznie za pokwitowaniem jej odbioru dokonanym na dokumencie, wraz z podaniem kwoty gotówki cyfrowo oraz daty jej odbioru. </w:t>
      </w:r>
    </w:p>
    <w:p w14:paraId="7B9AE617" w14:textId="77777777"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8</w:t>
      </w:r>
      <w:r w:rsidRPr="00B95440">
        <w:rPr>
          <w:color w:val="auto"/>
          <w:sz w:val="24"/>
          <w:szCs w:val="24"/>
        </w:rPr>
        <w:t>. Kasjer odpowiada za stan gotówki w kasie, funkcjonowanie kasy oraz powierzone mienie</w:t>
      </w:r>
    </w:p>
    <w:p w14:paraId="0079EAE8" w14:textId="77777777" w:rsidR="000A065A" w:rsidRPr="00B95440" w:rsidRDefault="000A065A" w:rsidP="000A065A">
      <w:pPr>
        <w:pStyle w:val="Tekstpodstawowy1"/>
        <w:spacing w:line="240" w:lineRule="auto"/>
        <w:rPr>
          <w:color w:val="auto"/>
          <w:sz w:val="24"/>
          <w:szCs w:val="24"/>
        </w:rPr>
      </w:pPr>
    </w:p>
    <w:p w14:paraId="60358525" w14:textId="77777777" w:rsidR="000A065A" w:rsidRPr="00B95440" w:rsidRDefault="000A065A" w:rsidP="000A065A">
      <w:pPr>
        <w:pStyle w:val="tyt2"/>
        <w:spacing w:line="240" w:lineRule="auto"/>
        <w:rPr>
          <w:szCs w:val="24"/>
        </w:rPr>
      </w:pPr>
      <w:r w:rsidRPr="00B95440">
        <w:rPr>
          <w:szCs w:val="24"/>
        </w:rPr>
        <w:t>Rozdział IV</w:t>
      </w:r>
    </w:p>
    <w:p w14:paraId="3351D70D" w14:textId="77777777" w:rsidR="00BF3E9A" w:rsidRDefault="00BF3E9A" w:rsidP="000A065A">
      <w:pPr>
        <w:pStyle w:val="tyt2"/>
        <w:spacing w:line="240" w:lineRule="auto"/>
        <w:rPr>
          <w:szCs w:val="24"/>
        </w:rPr>
      </w:pPr>
    </w:p>
    <w:p w14:paraId="0041C57F" w14:textId="22D3D2FC" w:rsidR="000A065A" w:rsidRPr="00B95440" w:rsidRDefault="000A065A" w:rsidP="000A065A">
      <w:pPr>
        <w:pStyle w:val="tyt2"/>
        <w:spacing w:line="240" w:lineRule="auto"/>
        <w:rPr>
          <w:szCs w:val="24"/>
        </w:rPr>
      </w:pPr>
      <w:r w:rsidRPr="00B95440">
        <w:rPr>
          <w:szCs w:val="24"/>
        </w:rPr>
        <w:t>§ 4</w:t>
      </w:r>
      <w:r w:rsidR="00BF3E9A">
        <w:rPr>
          <w:szCs w:val="24"/>
        </w:rPr>
        <w:t>.</w:t>
      </w:r>
    </w:p>
    <w:p w14:paraId="76424B09" w14:textId="77777777" w:rsidR="000A065A" w:rsidRPr="00B95440" w:rsidRDefault="000A065A" w:rsidP="000A065A">
      <w:pPr>
        <w:pStyle w:val="Tekstpodstawowy1"/>
        <w:spacing w:line="240" w:lineRule="auto"/>
        <w:jc w:val="center"/>
        <w:rPr>
          <w:b/>
          <w:sz w:val="24"/>
          <w:szCs w:val="24"/>
        </w:rPr>
      </w:pPr>
    </w:p>
    <w:p w14:paraId="6845976C" w14:textId="77777777" w:rsidR="000A065A" w:rsidRPr="00B95440" w:rsidRDefault="000A065A" w:rsidP="000A065A">
      <w:pPr>
        <w:pStyle w:val="Tekstpodstawowy1"/>
        <w:spacing w:line="240" w:lineRule="auto"/>
        <w:jc w:val="center"/>
        <w:rPr>
          <w:b/>
          <w:color w:val="auto"/>
          <w:sz w:val="24"/>
          <w:szCs w:val="24"/>
        </w:rPr>
      </w:pPr>
      <w:r w:rsidRPr="00B95440">
        <w:rPr>
          <w:b/>
          <w:sz w:val="24"/>
          <w:szCs w:val="24"/>
        </w:rPr>
        <w:t>Pomieszczenie kasy</w:t>
      </w:r>
    </w:p>
    <w:p w14:paraId="50CEFBE6" w14:textId="77777777" w:rsidR="000A065A" w:rsidRPr="00B95440" w:rsidRDefault="000A065A" w:rsidP="000A065A">
      <w:pPr>
        <w:pStyle w:val="Tekstpodstawowy1"/>
        <w:spacing w:line="240" w:lineRule="auto"/>
        <w:ind w:firstLine="0"/>
        <w:rPr>
          <w:b/>
          <w:color w:val="auto"/>
          <w:sz w:val="24"/>
          <w:szCs w:val="24"/>
        </w:rPr>
      </w:pPr>
    </w:p>
    <w:p w14:paraId="2FA29573" w14:textId="6C58EF82"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 xml:space="preserve">1. </w:t>
      </w:r>
      <w:r w:rsidRPr="00B95440">
        <w:rPr>
          <w:color w:val="auto"/>
          <w:sz w:val="24"/>
          <w:szCs w:val="24"/>
        </w:rPr>
        <w:t xml:space="preserve">Pomieszczenie przeznaczone do przechowywania wartości pieniężnych jest odpowiednio wydzielone i zabezpieczone. Okno pomieszczenia kasy jest </w:t>
      </w:r>
      <w:r w:rsidR="00F41D12">
        <w:rPr>
          <w:color w:val="auto"/>
          <w:sz w:val="24"/>
          <w:szCs w:val="24"/>
        </w:rPr>
        <w:t>zabezpieczone szybą antywłamaniową</w:t>
      </w:r>
      <w:r w:rsidRPr="00B95440">
        <w:rPr>
          <w:color w:val="auto"/>
          <w:sz w:val="24"/>
          <w:szCs w:val="24"/>
        </w:rPr>
        <w:t xml:space="preserve">. Drzwi wejściowe do budynku są specjalnej konstrukcji, zaopatrzone w dwa zamki z samozamykaczem. Kasa znajduje się na parterze budynku urzędu i jest wyposażona </w:t>
      </w:r>
      <w:r w:rsidR="006327C7">
        <w:rPr>
          <w:color w:val="auto"/>
          <w:sz w:val="24"/>
          <w:szCs w:val="24"/>
        </w:rPr>
        <w:t xml:space="preserve">w stalową kasetkę przytwierdzoną do podstawy biurka oraz </w:t>
      </w:r>
      <w:r w:rsidRPr="00B95440">
        <w:rPr>
          <w:color w:val="auto"/>
          <w:sz w:val="24"/>
          <w:szCs w:val="24"/>
        </w:rPr>
        <w:t xml:space="preserve">w </w:t>
      </w:r>
      <w:r w:rsidR="006327C7">
        <w:rPr>
          <w:color w:val="auto"/>
          <w:sz w:val="24"/>
          <w:szCs w:val="24"/>
        </w:rPr>
        <w:t xml:space="preserve">ogniotrwałą </w:t>
      </w:r>
      <w:r w:rsidR="00D2723C">
        <w:rPr>
          <w:color w:val="auto"/>
          <w:sz w:val="24"/>
          <w:szCs w:val="24"/>
        </w:rPr>
        <w:t xml:space="preserve">szafę pancerną </w:t>
      </w:r>
      <w:r w:rsidRPr="00B95440">
        <w:rPr>
          <w:color w:val="auto"/>
          <w:sz w:val="24"/>
          <w:szCs w:val="24"/>
        </w:rPr>
        <w:t xml:space="preserve">stalową przymocowaną do podłogi. </w:t>
      </w:r>
      <w:r w:rsidR="006327C7">
        <w:rPr>
          <w:color w:val="auto"/>
          <w:sz w:val="24"/>
          <w:szCs w:val="24"/>
        </w:rPr>
        <w:t>Kasetka oraz szafa</w:t>
      </w:r>
      <w:r w:rsidR="00D2723C">
        <w:rPr>
          <w:color w:val="auto"/>
          <w:sz w:val="24"/>
          <w:szCs w:val="24"/>
        </w:rPr>
        <w:t xml:space="preserve"> </w:t>
      </w:r>
      <w:r w:rsidRPr="00B95440">
        <w:rPr>
          <w:color w:val="auto"/>
          <w:sz w:val="24"/>
          <w:szCs w:val="24"/>
        </w:rPr>
        <w:t>posiada</w:t>
      </w:r>
      <w:r w:rsidR="006327C7">
        <w:rPr>
          <w:color w:val="auto"/>
          <w:sz w:val="24"/>
          <w:szCs w:val="24"/>
        </w:rPr>
        <w:t>ją</w:t>
      </w:r>
      <w:r w:rsidRPr="00B95440">
        <w:rPr>
          <w:color w:val="auto"/>
          <w:sz w:val="24"/>
          <w:szCs w:val="24"/>
        </w:rPr>
        <w:t xml:space="preserve"> certyfikat Instytutu Mechaniki Precyzyjnej – Zakład Certyfikacji Wyrobów. </w:t>
      </w:r>
    </w:p>
    <w:p w14:paraId="04DB2874" w14:textId="3CFE72F1"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 xml:space="preserve">2. </w:t>
      </w:r>
      <w:r w:rsidRPr="00B95440">
        <w:rPr>
          <w:color w:val="auto"/>
          <w:sz w:val="24"/>
          <w:szCs w:val="24"/>
        </w:rPr>
        <w:t>W budynku w którym znajduje się kasa zainstalowany jest alarm oraz monitoring. Ponadto</w:t>
      </w:r>
      <w:r w:rsidRPr="00B95440">
        <w:rPr>
          <w:b/>
          <w:color w:val="auto"/>
          <w:sz w:val="24"/>
          <w:szCs w:val="24"/>
        </w:rPr>
        <w:t xml:space="preserve"> </w:t>
      </w:r>
      <w:r w:rsidRPr="00B95440">
        <w:rPr>
          <w:color w:val="auto"/>
          <w:sz w:val="24"/>
          <w:szCs w:val="24"/>
        </w:rPr>
        <w:t>w pomieszczeniu kasy również zainstalowany jest czujnik  alarmowy.</w:t>
      </w:r>
    </w:p>
    <w:p w14:paraId="66ABAE8C" w14:textId="4C98EB92" w:rsidR="000A065A" w:rsidRPr="00B95440" w:rsidRDefault="00D2723C" w:rsidP="000A065A">
      <w:pPr>
        <w:pStyle w:val="Tekstpodstawowy1"/>
        <w:spacing w:line="240" w:lineRule="auto"/>
        <w:ind w:firstLine="0"/>
        <w:rPr>
          <w:color w:val="auto"/>
          <w:sz w:val="24"/>
          <w:szCs w:val="24"/>
        </w:rPr>
      </w:pPr>
      <w:r>
        <w:rPr>
          <w:b/>
          <w:color w:val="auto"/>
          <w:sz w:val="24"/>
          <w:szCs w:val="24"/>
        </w:rPr>
        <w:t>3</w:t>
      </w:r>
      <w:r w:rsidR="000A065A" w:rsidRPr="00B95440">
        <w:rPr>
          <w:b/>
          <w:color w:val="auto"/>
          <w:sz w:val="24"/>
          <w:szCs w:val="24"/>
        </w:rPr>
        <w:t>.</w:t>
      </w:r>
      <w:r w:rsidR="000A065A" w:rsidRPr="00B95440">
        <w:rPr>
          <w:color w:val="auto"/>
          <w:sz w:val="24"/>
          <w:szCs w:val="24"/>
        </w:rPr>
        <w:t xml:space="preserve"> Wszelkie uwagi i wątpliwości dotyczące technicznej organizacji kasy, funkcjonowania zabezpieczeń w postaci alarmów, zamków itp. kasjer natychmiast zgłasza na piśmie kierownikowi jednostki (</w:t>
      </w:r>
      <w:r>
        <w:rPr>
          <w:color w:val="auto"/>
          <w:sz w:val="24"/>
          <w:szCs w:val="24"/>
        </w:rPr>
        <w:t>W</w:t>
      </w:r>
      <w:r w:rsidR="000A065A" w:rsidRPr="00B95440">
        <w:rPr>
          <w:color w:val="auto"/>
          <w:sz w:val="24"/>
          <w:szCs w:val="24"/>
        </w:rPr>
        <w:t xml:space="preserve">ójtowi </w:t>
      </w:r>
      <w:r>
        <w:rPr>
          <w:color w:val="auto"/>
          <w:sz w:val="24"/>
          <w:szCs w:val="24"/>
        </w:rPr>
        <w:t>G</w:t>
      </w:r>
      <w:r w:rsidR="000A065A" w:rsidRPr="00B95440">
        <w:rPr>
          <w:color w:val="auto"/>
          <w:sz w:val="24"/>
          <w:szCs w:val="24"/>
        </w:rPr>
        <w:t>miny).</w:t>
      </w:r>
    </w:p>
    <w:p w14:paraId="2EFC6F38" w14:textId="016C6E04" w:rsidR="000A065A" w:rsidRPr="006327C7" w:rsidRDefault="0063372B" w:rsidP="0063372B">
      <w:pPr>
        <w:pStyle w:val="Tekstpodstawowy1"/>
        <w:spacing w:line="240" w:lineRule="auto"/>
        <w:ind w:firstLine="0"/>
        <w:rPr>
          <w:color w:val="auto"/>
          <w:sz w:val="24"/>
          <w:szCs w:val="24"/>
        </w:rPr>
      </w:pPr>
      <w:r w:rsidRPr="006327C7">
        <w:rPr>
          <w:b/>
          <w:color w:val="auto"/>
          <w:sz w:val="24"/>
          <w:szCs w:val="24"/>
        </w:rPr>
        <w:lastRenderedPageBreak/>
        <w:t>4</w:t>
      </w:r>
      <w:r w:rsidR="000A065A" w:rsidRPr="006327C7">
        <w:rPr>
          <w:b/>
          <w:color w:val="auto"/>
          <w:sz w:val="24"/>
          <w:szCs w:val="24"/>
        </w:rPr>
        <w:t>.</w:t>
      </w:r>
      <w:r w:rsidR="000A065A" w:rsidRPr="006327C7">
        <w:rPr>
          <w:color w:val="auto"/>
          <w:sz w:val="24"/>
          <w:szCs w:val="24"/>
        </w:rPr>
        <w:t xml:space="preserve"> Przyjmowanie i wypłacanie gotówki następuje </w:t>
      </w:r>
      <w:r w:rsidR="006327C7" w:rsidRPr="006327C7">
        <w:rPr>
          <w:color w:val="auto"/>
          <w:sz w:val="24"/>
          <w:szCs w:val="24"/>
        </w:rPr>
        <w:t>od poniedziałku do czwartku w</w:t>
      </w:r>
      <w:r w:rsidR="000A065A" w:rsidRPr="006327C7">
        <w:rPr>
          <w:color w:val="auto"/>
          <w:sz w:val="24"/>
          <w:szCs w:val="24"/>
        </w:rPr>
        <w:t> godzinach 8</w:t>
      </w:r>
      <w:r w:rsidR="00D2723C" w:rsidRPr="006327C7">
        <w:rPr>
          <w:color w:val="auto"/>
          <w:sz w:val="24"/>
          <w:szCs w:val="24"/>
        </w:rPr>
        <w:t>.</w:t>
      </w:r>
      <w:r w:rsidR="000A065A" w:rsidRPr="006327C7">
        <w:rPr>
          <w:color w:val="auto"/>
          <w:sz w:val="24"/>
          <w:szCs w:val="24"/>
        </w:rPr>
        <w:t>00 – 14</w:t>
      </w:r>
      <w:r w:rsidR="00D2723C" w:rsidRPr="006327C7">
        <w:rPr>
          <w:color w:val="auto"/>
          <w:sz w:val="24"/>
          <w:szCs w:val="24"/>
        </w:rPr>
        <w:t>.00</w:t>
      </w:r>
      <w:r w:rsidR="006327C7" w:rsidRPr="006327C7">
        <w:rPr>
          <w:color w:val="auto"/>
          <w:sz w:val="24"/>
          <w:szCs w:val="24"/>
        </w:rPr>
        <w:t>, a w piątki od 8.00 do 13.00</w:t>
      </w:r>
      <w:r w:rsidR="000A065A" w:rsidRPr="006327C7">
        <w:rPr>
          <w:color w:val="auto"/>
          <w:sz w:val="24"/>
          <w:szCs w:val="24"/>
        </w:rPr>
        <w:t>.</w:t>
      </w:r>
    </w:p>
    <w:p w14:paraId="25438D83" w14:textId="39873F1C" w:rsidR="000A065A" w:rsidRPr="00B95440" w:rsidRDefault="0063372B" w:rsidP="000A065A">
      <w:pPr>
        <w:pStyle w:val="Tekstpodstawowy1"/>
        <w:spacing w:line="240" w:lineRule="auto"/>
        <w:ind w:firstLine="0"/>
        <w:rPr>
          <w:color w:val="auto"/>
          <w:sz w:val="24"/>
          <w:szCs w:val="24"/>
        </w:rPr>
      </w:pPr>
      <w:r>
        <w:rPr>
          <w:b/>
          <w:color w:val="auto"/>
          <w:sz w:val="24"/>
          <w:szCs w:val="24"/>
        </w:rPr>
        <w:t>5</w:t>
      </w:r>
      <w:r w:rsidR="000A065A" w:rsidRPr="00B95440">
        <w:rPr>
          <w:b/>
          <w:color w:val="auto"/>
          <w:sz w:val="24"/>
          <w:szCs w:val="24"/>
        </w:rPr>
        <w:t>.</w:t>
      </w:r>
      <w:r w:rsidR="000A065A" w:rsidRPr="00B95440">
        <w:rPr>
          <w:color w:val="auto"/>
          <w:sz w:val="24"/>
          <w:szCs w:val="24"/>
        </w:rPr>
        <w:t xml:space="preserve"> </w:t>
      </w:r>
      <w:r w:rsidR="006327C7">
        <w:rPr>
          <w:color w:val="auto"/>
          <w:sz w:val="24"/>
          <w:szCs w:val="24"/>
        </w:rPr>
        <w:t xml:space="preserve">W kasie </w:t>
      </w:r>
      <w:r w:rsidR="000A065A" w:rsidRPr="00B95440">
        <w:rPr>
          <w:color w:val="auto"/>
          <w:sz w:val="24"/>
          <w:szCs w:val="24"/>
        </w:rPr>
        <w:t>pancern</w:t>
      </w:r>
      <w:r w:rsidR="006327C7">
        <w:rPr>
          <w:color w:val="auto"/>
          <w:sz w:val="24"/>
          <w:szCs w:val="24"/>
        </w:rPr>
        <w:t xml:space="preserve">ej </w:t>
      </w:r>
      <w:r w:rsidR="00BF3E9A">
        <w:rPr>
          <w:color w:val="auto"/>
          <w:sz w:val="24"/>
          <w:szCs w:val="24"/>
        </w:rPr>
        <w:t xml:space="preserve">oprócz wartości pieniężnych </w:t>
      </w:r>
      <w:r w:rsidR="000A065A" w:rsidRPr="00B95440">
        <w:rPr>
          <w:color w:val="auto"/>
          <w:sz w:val="24"/>
          <w:szCs w:val="24"/>
        </w:rPr>
        <w:t>przechowywane są:</w:t>
      </w:r>
    </w:p>
    <w:p w14:paraId="1BA7F923" w14:textId="77777777" w:rsidR="000A065A" w:rsidRPr="00B95440" w:rsidRDefault="000A065A" w:rsidP="000A065A">
      <w:pPr>
        <w:pStyle w:val="Tekstpodstawowy1"/>
        <w:numPr>
          <w:ilvl w:val="0"/>
          <w:numId w:val="2"/>
        </w:numPr>
        <w:spacing w:line="240" w:lineRule="auto"/>
        <w:rPr>
          <w:color w:val="auto"/>
          <w:sz w:val="24"/>
          <w:szCs w:val="24"/>
        </w:rPr>
      </w:pPr>
      <w:r w:rsidRPr="00B95440">
        <w:rPr>
          <w:color w:val="auto"/>
          <w:sz w:val="24"/>
          <w:szCs w:val="24"/>
        </w:rPr>
        <w:t>druki ścisłego zarachowania,</w:t>
      </w:r>
    </w:p>
    <w:p w14:paraId="160D6F96" w14:textId="5A34FC53" w:rsidR="000A065A" w:rsidRPr="00B95440" w:rsidRDefault="0063372B" w:rsidP="000A065A">
      <w:pPr>
        <w:pStyle w:val="Tekstpodstawowy1"/>
        <w:numPr>
          <w:ilvl w:val="0"/>
          <w:numId w:val="2"/>
        </w:numPr>
        <w:spacing w:line="240" w:lineRule="auto"/>
        <w:rPr>
          <w:color w:val="auto"/>
          <w:sz w:val="24"/>
          <w:szCs w:val="24"/>
        </w:rPr>
      </w:pPr>
      <w:r>
        <w:rPr>
          <w:color w:val="auto"/>
          <w:sz w:val="24"/>
          <w:szCs w:val="24"/>
        </w:rPr>
        <w:t xml:space="preserve">nośniki </w:t>
      </w:r>
      <w:r w:rsidR="000A065A" w:rsidRPr="00B95440">
        <w:rPr>
          <w:color w:val="auto"/>
          <w:sz w:val="24"/>
          <w:szCs w:val="24"/>
        </w:rPr>
        <w:t>do podpisu elektronicznego,</w:t>
      </w:r>
    </w:p>
    <w:p w14:paraId="1C7E85FE" w14:textId="77777777" w:rsidR="000A065A" w:rsidRPr="00B95440" w:rsidRDefault="000A065A" w:rsidP="000A065A">
      <w:pPr>
        <w:pStyle w:val="Tekstpodstawowy1"/>
        <w:numPr>
          <w:ilvl w:val="0"/>
          <w:numId w:val="2"/>
        </w:numPr>
        <w:spacing w:line="240" w:lineRule="auto"/>
        <w:rPr>
          <w:color w:val="auto"/>
          <w:sz w:val="24"/>
          <w:szCs w:val="24"/>
        </w:rPr>
      </w:pPr>
      <w:r w:rsidRPr="00B95440">
        <w:rPr>
          <w:color w:val="auto"/>
          <w:sz w:val="24"/>
          <w:szCs w:val="24"/>
        </w:rPr>
        <w:t>polisy ubezpieczeniowe,</w:t>
      </w:r>
    </w:p>
    <w:p w14:paraId="3CE7131A" w14:textId="77777777" w:rsidR="000A065A" w:rsidRPr="00B95440" w:rsidRDefault="000A065A" w:rsidP="000A065A">
      <w:pPr>
        <w:pStyle w:val="Tekstpodstawowy1"/>
        <w:numPr>
          <w:ilvl w:val="0"/>
          <w:numId w:val="2"/>
        </w:numPr>
        <w:spacing w:line="240" w:lineRule="auto"/>
        <w:rPr>
          <w:color w:val="auto"/>
          <w:sz w:val="24"/>
          <w:szCs w:val="24"/>
        </w:rPr>
      </w:pPr>
      <w:r w:rsidRPr="00B95440">
        <w:rPr>
          <w:color w:val="auto"/>
          <w:sz w:val="24"/>
          <w:szCs w:val="24"/>
        </w:rPr>
        <w:t>depozyty.</w:t>
      </w:r>
    </w:p>
    <w:p w14:paraId="02C87E09" w14:textId="42DE2471" w:rsidR="000A065A" w:rsidRDefault="000A065A" w:rsidP="000A065A">
      <w:pPr>
        <w:pStyle w:val="Tekstpodstawowy1"/>
        <w:spacing w:line="240" w:lineRule="auto"/>
        <w:jc w:val="center"/>
        <w:rPr>
          <w:b/>
          <w:color w:val="auto"/>
          <w:sz w:val="24"/>
          <w:szCs w:val="24"/>
        </w:rPr>
      </w:pPr>
      <w:r w:rsidRPr="00B95440">
        <w:rPr>
          <w:b/>
          <w:color w:val="auto"/>
          <w:sz w:val="24"/>
          <w:szCs w:val="24"/>
        </w:rPr>
        <w:t>§ 5</w:t>
      </w:r>
      <w:r w:rsidR="00BF3E9A">
        <w:rPr>
          <w:b/>
          <w:color w:val="auto"/>
          <w:sz w:val="24"/>
          <w:szCs w:val="24"/>
        </w:rPr>
        <w:t>.</w:t>
      </w:r>
    </w:p>
    <w:p w14:paraId="5F28CC54" w14:textId="77777777" w:rsidR="00BF3E9A" w:rsidRPr="00B95440" w:rsidRDefault="00BF3E9A" w:rsidP="000A065A">
      <w:pPr>
        <w:pStyle w:val="Tekstpodstawowy1"/>
        <w:spacing w:line="240" w:lineRule="auto"/>
        <w:jc w:val="center"/>
        <w:rPr>
          <w:b/>
          <w:color w:val="auto"/>
          <w:sz w:val="24"/>
          <w:szCs w:val="24"/>
        </w:rPr>
      </w:pPr>
    </w:p>
    <w:p w14:paraId="6097BEE3" w14:textId="77777777" w:rsidR="000A065A" w:rsidRPr="00B95440" w:rsidRDefault="000A065A" w:rsidP="000A065A">
      <w:pPr>
        <w:pStyle w:val="Tekstpodstawowy1"/>
        <w:spacing w:line="240" w:lineRule="auto"/>
        <w:ind w:left="360" w:firstLine="0"/>
        <w:jc w:val="center"/>
        <w:rPr>
          <w:b/>
          <w:color w:val="auto"/>
          <w:sz w:val="24"/>
          <w:szCs w:val="24"/>
        </w:rPr>
      </w:pPr>
      <w:r w:rsidRPr="00B95440">
        <w:rPr>
          <w:b/>
          <w:color w:val="auto"/>
          <w:sz w:val="24"/>
          <w:szCs w:val="24"/>
        </w:rPr>
        <w:t>Ochrona wartości pieniężnych</w:t>
      </w:r>
    </w:p>
    <w:p w14:paraId="3882FD55" w14:textId="77777777" w:rsidR="000A065A" w:rsidRPr="00B95440" w:rsidRDefault="000A065A" w:rsidP="000A065A">
      <w:pPr>
        <w:pStyle w:val="Tekstpodstawowy1"/>
        <w:spacing w:line="240" w:lineRule="auto"/>
        <w:ind w:left="360" w:firstLine="0"/>
        <w:jc w:val="center"/>
        <w:rPr>
          <w:b/>
          <w:color w:val="auto"/>
          <w:sz w:val="24"/>
          <w:szCs w:val="24"/>
        </w:rPr>
      </w:pPr>
    </w:p>
    <w:p w14:paraId="143D81D2" w14:textId="77777777"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 xml:space="preserve">1. </w:t>
      </w:r>
      <w:r w:rsidRPr="00B95440">
        <w:rPr>
          <w:color w:val="auto"/>
          <w:sz w:val="24"/>
          <w:szCs w:val="24"/>
        </w:rPr>
        <w:t>Wartości pieniężne muszą być przechowywane w warunkach zapewniających należytą ochronę przed zniszczeniem, utratą lub zagarnięciem.</w:t>
      </w:r>
    </w:p>
    <w:p w14:paraId="16AA03E6" w14:textId="77777777" w:rsidR="000A065A" w:rsidRPr="00BF3E9A" w:rsidRDefault="000A065A" w:rsidP="000A065A">
      <w:pPr>
        <w:pStyle w:val="Tekstpodstawowy1"/>
        <w:spacing w:line="240" w:lineRule="auto"/>
        <w:ind w:firstLine="0"/>
        <w:rPr>
          <w:color w:val="auto"/>
          <w:sz w:val="24"/>
          <w:szCs w:val="24"/>
        </w:rPr>
      </w:pPr>
      <w:r w:rsidRPr="00B95440">
        <w:rPr>
          <w:b/>
          <w:color w:val="auto"/>
          <w:sz w:val="24"/>
          <w:szCs w:val="24"/>
        </w:rPr>
        <w:t xml:space="preserve">2. </w:t>
      </w:r>
      <w:r w:rsidRPr="00B95440">
        <w:rPr>
          <w:color w:val="auto"/>
          <w:sz w:val="24"/>
          <w:szCs w:val="24"/>
        </w:rPr>
        <w:t>Kasjer jest obowiązany przechowywać wartości pieniężne:</w:t>
      </w:r>
    </w:p>
    <w:p w14:paraId="52E8F691" w14:textId="0EB21398" w:rsidR="00BF3E9A" w:rsidRPr="00BF3E9A" w:rsidRDefault="000A065A" w:rsidP="000A065A">
      <w:pPr>
        <w:pStyle w:val="w5"/>
        <w:numPr>
          <w:ilvl w:val="0"/>
          <w:numId w:val="3"/>
        </w:numPr>
        <w:spacing w:line="240" w:lineRule="auto"/>
        <w:rPr>
          <w:sz w:val="24"/>
          <w:szCs w:val="24"/>
        </w:rPr>
      </w:pPr>
      <w:r w:rsidRPr="00BF3E9A">
        <w:rPr>
          <w:sz w:val="24"/>
          <w:szCs w:val="24"/>
        </w:rPr>
        <w:t xml:space="preserve">w kasecie stalowej, przymocowanej do </w:t>
      </w:r>
      <w:r w:rsidR="00BF3E9A" w:rsidRPr="00BF3E9A">
        <w:rPr>
          <w:sz w:val="24"/>
          <w:szCs w:val="24"/>
        </w:rPr>
        <w:t>podstawy biurka – w momencie otwarcia kasy</w:t>
      </w:r>
      <w:r w:rsidRPr="00BF3E9A">
        <w:rPr>
          <w:sz w:val="24"/>
          <w:szCs w:val="24"/>
        </w:rPr>
        <w:t>,</w:t>
      </w:r>
      <w:r w:rsidR="00BF3E9A" w:rsidRPr="00BF3E9A">
        <w:rPr>
          <w:sz w:val="24"/>
          <w:szCs w:val="24"/>
        </w:rPr>
        <w:t xml:space="preserve"> </w:t>
      </w:r>
    </w:p>
    <w:p w14:paraId="13644149" w14:textId="207A217C" w:rsidR="000A065A" w:rsidRPr="00BF3E9A" w:rsidRDefault="00BF3E9A" w:rsidP="000A065A">
      <w:pPr>
        <w:pStyle w:val="w5"/>
        <w:numPr>
          <w:ilvl w:val="0"/>
          <w:numId w:val="3"/>
        </w:numPr>
        <w:spacing w:line="240" w:lineRule="auto"/>
        <w:rPr>
          <w:sz w:val="24"/>
          <w:szCs w:val="24"/>
        </w:rPr>
      </w:pPr>
      <w:r w:rsidRPr="00BF3E9A">
        <w:rPr>
          <w:sz w:val="24"/>
          <w:szCs w:val="24"/>
        </w:rPr>
        <w:t>w szafie pancernej – po zamknięciu kasy.</w:t>
      </w:r>
    </w:p>
    <w:p w14:paraId="08293FE0" w14:textId="503CA822" w:rsidR="000A065A" w:rsidRPr="00B95440" w:rsidRDefault="000A065A" w:rsidP="000A065A">
      <w:pPr>
        <w:pStyle w:val="w5"/>
        <w:spacing w:line="240" w:lineRule="auto"/>
        <w:ind w:left="0" w:firstLine="0"/>
        <w:rPr>
          <w:sz w:val="24"/>
          <w:szCs w:val="24"/>
        </w:rPr>
      </w:pPr>
      <w:r w:rsidRPr="00B95440">
        <w:rPr>
          <w:b/>
          <w:sz w:val="24"/>
          <w:szCs w:val="24"/>
        </w:rPr>
        <w:t>3.</w:t>
      </w:r>
      <w:r w:rsidRPr="00B95440">
        <w:rPr>
          <w:sz w:val="24"/>
          <w:szCs w:val="24"/>
        </w:rPr>
        <w:t xml:space="preserve"> Do kasety stalowej i szafy pancernej są po 2 komplety kluczy, jeden komplet kluczy ma kasjer, drugi przechowuje się w </w:t>
      </w:r>
      <w:r w:rsidR="0063372B">
        <w:rPr>
          <w:sz w:val="24"/>
          <w:szCs w:val="24"/>
        </w:rPr>
        <w:t>kasie pancernej Urzędu Stanu Cywilnego</w:t>
      </w:r>
      <w:r w:rsidRPr="00B95440">
        <w:rPr>
          <w:sz w:val="24"/>
          <w:szCs w:val="24"/>
        </w:rPr>
        <w:t>.</w:t>
      </w:r>
    </w:p>
    <w:p w14:paraId="31842A40" w14:textId="77777777" w:rsidR="000A065A" w:rsidRPr="00B95440" w:rsidRDefault="000A065A" w:rsidP="000A065A">
      <w:pPr>
        <w:pStyle w:val="Tekstpodstawowy1"/>
        <w:spacing w:line="240" w:lineRule="auto"/>
        <w:jc w:val="center"/>
        <w:rPr>
          <w:color w:val="auto"/>
          <w:sz w:val="24"/>
          <w:szCs w:val="24"/>
        </w:rPr>
      </w:pPr>
    </w:p>
    <w:p w14:paraId="3655A3BB" w14:textId="3B33A515" w:rsidR="000A065A" w:rsidRPr="00B95440" w:rsidRDefault="000A065A" w:rsidP="000A065A">
      <w:pPr>
        <w:pStyle w:val="Tekstpodstawowy1"/>
        <w:spacing w:line="240" w:lineRule="auto"/>
        <w:jc w:val="center"/>
        <w:rPr>
          <w:b/>
          <w:color w:val="auto"/>
          <w:sz w:val="24"/>
          <w:szCs w:val="24"/>
        </w:rPr>
      </w:pPr>
      <w:r w:rsidRPr="00B95440">
        <w:rPr>
          <w:b/>
          <w:color w:val="auto"/>
          <w:sz w:val="24"/>
          <w:szCs w:val="24"/>
        </w:rPr>
        <w:t>§ 6</w:t>
      </w:r>
      <w:r w:rsidR="00BF3E9A">
        <w:rPr>
          <w:b/>
          <w:color w:val="auto"/>
          <w:sz w:val="24"/>
          <w:szCs w:val="24"/>
        </w:rPr>
        <w:t>.</w:t>
      </w:r>
    </w:p>
    <w:p w14:paraId="1CBA39B8" w14:textId="77777777" w:rsidR="00BF3E9A" w:rsidRDefault="00BF3E9A" w:rsidP="000A065A">
      <w:pPr>
        <w:pStyle w:val="Tekstpodstawowy1"/>
        <w:spacing w:line="240" w:lineRule="auto"/>
        <w:jc w:val="center"/>
        <w:rPr>
          <w:b/>
          <w:color w:val="auto"/>
          <w:sz w:val="24"/>
          <w:szCs w:val="24"/>
        </w:rPr>
      </w:pPr>
    </w:p>
    <w:p w14:paraId="0E77058B" w14:textId="77777777" w:rsidR="000A065A" w:rsidRPr="00B95440" w:rsidRDefault="000A065A" w:rsidP="000A065A">
      <w:pPr>
        <w:pStyle w:val="Tekstpodstawowy1"/>
        <w:spacing w:line="240" w:lineRule="auto"/>
        <w:jc w:val="center"/>
        <w:rPr>
          <w:b/>
          <w:color w:val="auto"/>
          <w:sz w:val="24"/>
          <w:szCs w:val="24"/>
        </w:rPr>
      </w:pPr>
      <w:r w:rsidRPr="00B95440">
        <w:rPr>
          <w:b/>
          <w:color w:val="auto"/>
          <w:sz w:val="24"/>
          <w:szCs w:val="24"/>
        </w:rPr>
        <w:t>Transport wartości pieniężnych</w:t>
      </w:r>
    </w:p>
    <w:p w14:paraId="071C595A" w14:textId="77777777" w:rsidR="000A065A" w:rsidRPr="00B95440" w:rsidRDefault="000A065A" w:rsidP="000A065A">
      <w:pPr>
        <w:pStyle w:val="Tekstpodstawowy1"/>
        <w:spacing w:line="240" w:lineRule="auto"/>
        <w:jc w:val="center"/>
        <w:rPr>
          <w:b/>
          <w:color w:val="auto"/>
          <w:sz w:val="24"/>
          <w:szCs w:val="24"/>
        </w:rPr>
      </w:pPr>
    </w:p>
    <w:p w14:paraId="659C797B" w14:textId="77777777"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 xml:space="preserve">1. </w:t>
      </w:r>
      <w:r w:rsidRPr="00B95440">
        <w:rPr>
          <w:color w:val="auto"/>
          <w:sz w:val="24"/>
          <w:szCs w:val="24"/>
        </w:rPr>
        <w:t>Transport wartości pieniężnych powinien odbywać się przy użyciu odpowiednich zabezpieczeń technicznych:</w:t>
      </w:r>
    </w:p>
    <w:p w14:paraId="3EED4ED5" w14:textId="1DF05242" w:rsidR="000A065A" w:rsidRPr="00B95440" w:rsidRDefault="000A065A" w:rsidP="000A065A">
      <w:pPr>
        <w:pStyle w:val="Tekstpodstawowy1"/>
        <w:numPr>
          <w:ilvl w:val="0"/>
          <w:numId w:val="3"/>
        </w:numPr>
        <w:spacing w:line="240" w:lineRule="auto"/>
        <w:rPr>
          <w:color w:val="auto"/>
          <w:sz w:val="24"/>
          <w:szCs w:val="24"/>
        </w:rPr>
      </w:pPr>
      <w:r w:rsidRPr="00B95440">
        <w:rPr>
          <w:color w:val="auto"/>
          <w:sz w:val="24"/>
          <w:szCs w:val="24"/>
        </w:rPr>
        <w:t xml:space="preserve">transport wartości pieniężnych w kwocie nie przekraczającej równowartości </w:t>
      </w:r>
      <w:r w:rsidR="0063372B">
        <w:rPr>
          <w:color w:val="auto"/>
          <w:sz w:val="24"/>
          <w:szCs w:val="24"/>
        </w:rPr>
        <w:t xml:space="preserve">                         </w:t>
      </w:r>
      <w:r w:rsidR="00CC0143">
        <w:rPr>
          <w:color w:val="auto"/>
          <w:sz w:val="24"/>
          <w:szCs w:val="24"/>
        </w:rPr>
        <w:t>0,3</w:t>
      </w:r>
      <w:r w:rsidRPr="00B95440">
        <w:rPr>
          <w:color w:val="auto"/>
          <w:sz w:val="24"/>
          <w:szCs w:val="24"/>
        </w:rPr>
        <w:t xml:space="preserve"> jednostki obliczeniowej może  być wykonywany pieszo, ze względu na małą odległość (około 500 m) dzielącą  urząd gminy od siedziby banku, w której wartości pieniężne są pobierane oraz do której są transportowane, a do przenoszenia wartości pieniężnych używa się odpowiedniego zabezpieczenia, którym jest urządzenie zabezpieczające transport gotówki walizka BOX 2000,</w:t>
      </w:r>
    </w:p>
    <w:p w14:paraId="30F6117A" w14:textId="77777777" w:rsidR="000A065A" w:rsidRPr="00B95440" w:rsidRDefault="000A065A" w:rsidP="000A065A">
      <w:pPr>
        <w:pStyle w:val="Tekstpodstawowy1"/>
        <w:numPr>
          <w:ilvl w:val="0"/>
          <w:numId w:val="3"/>
        </w:numPr>
        <w:spacing w:line="240" w:lineRule="auto"/>
        <w:rPr>
          <w:color w:val="auto"/>
          <w:sz w:val="24"/>
          <w:szCs w:val="24"/>
        </w:rPr>
      </w:pPr>
      <w:r w:rsidRPr="00B95440">
        <w:rPr>
          <w:color w:val="auto"/>
          <w:sz w:val="24"/>
          <w:szCs w:val="24"/>
        </w:rPr>
        <w:t xml:space="preserve"> transport wartości pieniężnych powyżej 0,3 jednostki obliczeniowej może być wykonywany pieszo, przy ochronie dodatkowego pracownika urzędu,</w:t>
      </w:r>
    </w:p>
    <w:p w14:paraId="6B0955D3" w14:textId="77777777" w:rsidR="000A065A" w:rsidRPr="00B95440" w:rsidRDefault="000A065A" w:rsidP="000A065A">
      <w:pPr>
        <w:pStyle w:val="Tekstpodstawowy1"/>
        <w:numPr>
          <w:ilvl w:val="0"/>
          <w:numId w:val="3"/>
        </w:numPr>
        <w:spacing w:line="240" w:lineRule="auto"/>
        <w:rPr>
          <w:color w:val="auto"/>
          <w:sz w:val="24"/>
          <w:szCs w:val="24"/>
        </w:rPr>
      </w:pPr>
      <w:r w:rsidRPr="00B95440">
        <w:rPr>
          <w:color w:val="auto"/>
          <w:sz w:val="24"/>
          <w:szCs w:val="24"/>
        </w:rPr>
        <w:t>transport wartości pieniężnych w kwocie przekraczającej równowartość 1 jednostki obliczeniowej podlega ochronie przez uzbrojony konwój.</w:t>
      </w:r>
    </w:p>
    <w:p w14:paraId="602E7E0E" w14:textId="77777777"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 xml:space="preserve">2. </w:t>
      </w:r>
      <w:r w:rsidRPr="00B95440">
        <w:rPr>
          <w:color w:val="auto"/>
          <w:sz w:val="24"/>
          <w:szCs w:val="24"/>
        </w:rPr>
        <w:t>W samochodach przewożących wartości pieniężne nie mogą być równocześnie transportowane inne ładunki oraz nie mogą być w nich przewożone osoby postronne, nie uczestniczące w tym transporcie.</w:t>
      </w:r>
    </w:p>
    <w:p w14:paraId="72A6C968" w14:textId="77777777" w:rsidR="000A065A" w:rsidRPr="00B95440" w:rsidRDefault="000A065A" w:rsidP="000A065A">
      <w:pPr>
        <w:pStyle w:val="Tekstpodstawowy1"/>
        <w:spacing w:line="240" w:lineRule="auto"/>
        <w:ind w:firstLine="0"/>
        <w:rPr>
          <w:color w:val="auto"/>
          <w:sz w:val="24"/>
          <w:szCs w:val="24"/>
        </w:rPr>
      </w:pPr>
      <w:r w:rsidRPr="00B95440">
        <w:rPr>
          <w:b/>
          <w:color w:val="auto"/>
          <w:sz w:val="24"/>
          <w:szCs w:val="24"/>
        </w:rPr>
        <w:t>3.</w:t>
      </w:r>
      <w:r w:rsidRPr="00B95440">
        <w:rPr>
          <w:color w:val="auto"/>
          <w:sz w:val="24"/>
          <w:szCs w:val="24"/>
        </w:rPr>
        <w:t xml:space="preserve"> Kasjer zobowiązany jest do zachowania w tajemnicy informacji  o terminach i wysokościach kwot przechowywanych i transportowanych wartości pieniężnych.</w:t>
      </w:r>
    </w:p>
    <w:p w14:paraId="03899152" w14:textId="77777777" w:rsidR="000A065A" w:rsidRPr="00B95440" w:rsidRDefault="000A065A" w:rsidP="000A065A">
      <w:pPr>
        <w:pStyle w:val="Tekstpodstawowy1"/>
        <w:spacing w:line="240" w:lineRule="auto"/>
        <w:ind w:firstLine="0"/>
        <w:rPr>
          <w:color w:val="auto"/>
          <w:sz w:val="24"/>
          <w:szCs w:val="24"/>
        </w:rPr>
      </w:pPr>
    </w:p>
    <w:p w14:paraId="30D9AC95" w14:textId="77777777" w:rsidR="000A065A" w:rsidRPr="00B95440" w:rsidRDefault="000A065A" w:rsidP="000A065A">
      <w:pPr>
        <w:pStyle w:val="Tekstpodstawowy1"/>
        <w:spacing w:line="240" w:lineRule="auto"/>
        <w:ind w:firstLine="0"/>
        <w:rPr>
          <w:color w:val="auto"/>
          <w:sz w:val="24"/>
          <w:szCs w:val="24"/>
        </w:rPr>
      </w:pPr>
    </w:p>
    <w:p w14:paraId="29BE8C26" w14:textId="05966F3F" w:rsidR="000A065A" w:rsidRDefault="000A065A" w:rsidP="000A065A">
      <w:pPr>
        <w:pStyle w:val="Tekstpodstawowy1"/>
        <w:spacing w:line="240" w:lineRule="auto"/>
        <w:ind w:firstLine="0"/>
        <w:jc w:val="center"/>
        <w:rPr>
          <w:b/>
          <w:color w:val="auto"/>
          <w:sz w:val="24"/>
          <w:szCs w:val="24"/>
        </w:rPr>
      </w:pPr>
      <w:r w:rsidRPr="00B95440">
        <w:rPr>
          <w:b/>
          <w:color w:val="auto"/>
          <w:sz w:val="24"/>
          <w:szCs w:val="24"/>
        </w:rPr>
        <w:t>§ 7</w:t>
      </w:r>
      <w:r w:rsidR="00BF3E9A">
        <w:rPr>
          <w:b/>
          <w:color w:val="auto"/>
          <w:sz w:val="24"/>
          <w:szCs w:val="24"/>
        </w:rPr>
        <w:t>.</w:t>
      </w:r>
    </w:p>
    <w:p w14:paraId="4750E60E" w14:textId="77777777" w:rsidR="00BF3E9A" w:rsidRPr="00B95440" w:rsidRDefault="00BF3E9A" w:rsidP="000A065A">
      <w:pPr>
        <w:pStyle w:val="Tekstpodstawowy1"/>
        <w:spacing w:line="240" w:lineRule="auto"/>
        <w:ind w:firstLine="0"/>
        <w:jc w:val="center"/>
        <w:rPr>
          <w:b/>
          <w:color w:val="auto"/>
          <w:sz w:val="24"/>
          <w:szCs w:val="24"/>
        </w:rPr>
      </w:pPr>
    </w:p>
    <w:p w14:paraId="0E13543E" w14:textId="77777777" w:rsidR="000A065A" w:rsidRPr="00B95440" w:rsidRDefault="000A065A" w:rsidP="000A065A">
      <w:pPr>
        <w:pStyle w:val="Tekstpodstawowy1"/>
        <w:spacing w:line="240" w:lineRule="auto"/>
        <w:ind w:firstLine="0"/>
        <w:jc w:val="center"/>
        <w:rPr>
          <w:b/>
          <w:color w:val="auto"/>
          <w:sz w:val="24"/>
          <w:szCs w:val="24"/>
        </w:rPr>
      </w:pPr>
      <w:r w:rsidRPr="00B95440">
        <w:rPr>
          <w:b/>
          <w:color w:val="auto"/>
          <w:sz w:val="24"/>
          <w:szCs w:val="24"/>
        </w:rPr>
        <w:t>Zatrzymywanie fałszywych znaków pieniężnych</w:t>
      </w:r>
    </w:p>
    <w:p w14:paraId="1693781D" w14:textId="77777777" w:rsidR="000A065A" w:rsidRPr="00B95440" w:rsidRDefault="000A065A" w:rsidP="000A065A">
      <w:pPr>
        <w:pStyle w:val="Tekstpodstawowy1"/>
        <w:spacing w:line="240" w:lineRule="auto"/>
        <w:ind w:firstLine="0"/>
        <w:jc w:val="left"/>
        <w:rPr>
          <w:color w:val="auto"/>
          <w:sz w:val="24"/>
          <w:szCs w:val="24"/>
        </w:rPr>
      </w:pPr>
    </w:p>
    <w:p w14:paraId="32739CBE" w14:textId="5A3ABCFD"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w:t>
      </w:r>
      <w:r w:rsidRPr="00B95440">
        <w:rPr>
          <w:color w:val="auto"/>
          <w:sz w:val="24"/>
          <w:szCs w:val="24"/>
        </w:rPr>
        <w:t xml:space="preserve"> W razie przedstawienia w kasie sfałszowanego lub budzącego wątpliwości co do autentyczności znaku pieniężnego kasjer obowiązany jest zatrzymać i sporządzić protokół </w:t>
      </w:r>
      <w:r w:rsidR="0063372B">
        <w:rPr>
          <w:color w:val="auto"/>
          <w:sz w:val="24"/>
          <w:szCs w:val="24"/>
        </w:rPr>
        <w:t xml:space="preserve">               </w:t>
      </w:r>
      <w:r w:rsidRPr="00B95440">
        <w:rPr>
          <w:color w:val="auto"/>
          <w:sz w:val="24"/>
          <w:szCs w:val="24"/>
        </w:rPr>
        <w:t>o zatrzymaniu w trzech egzemplarzach.</w:t>
      </w:r>
    </w:p>
    <w:p w14:paraId="1851054F" w14:textId="77777777" w:rsidR="000A065A" w:rsidRPr="00B95440" w:rsidRDefault="000A065A" w:rsidP="000A065A">
      <w:pPr>
        <w:pStyle w:val="Tekstpodstawowy1"/>
        <w:spacing w:line="240" w:lineRule="auto"/>
        <w:ind w:firstLine="0"/>
        <w:jc w:val="left"/>
        <w:rPr>
          <w:color w:val="auto"/>
          <w:sz w:val="24"/>
          <w:szCs w:val="24"/>
        </w:rPr>
      </w:pPr>
      <w:r w:rsidRPr="00B95440">
        <w:rPr>
          <w:b/>
          <w:color w:val="auto"/>
          <w:sz w:val="24"/>
          <w:szCs w:val="24"/>
        </w:rPr>
        <w:t>2.</w:t>
      </w:r>
      <w:r w:rsidRPr="00B95440">
        <w:rPr>
          <w:color w:val="auto"/>
          <w:sz w:val="24"/>
          <w:szCs w:val="24"/>
        </w:rPr>
        <w:t xml:space="preserve"> Protokół powinien zawierać:</w:t>
      </w:r>
    </w:p>
    <w:p w14:paraId="77456AD5" w14:textId="77777777" w:rsidR="000A065A" w:rsidRPr="00B95440" w:rsidRDefault="000A065A" w:rsidP="000A065A">
      <w:pPr>
        <w:pStyle w:val="Tekstpodstawowy1"/>
        <w:spacing w:line="240" w:lineRule="auto"/>
        <w:ind w:firstLine="0"/>
        <w:jc w:val="left"/>
        <w:rPr>
          <w:color w:val="auto"/>
          <w:sz w:val="24"/>
          <w:szCs w:val="24"/>
        </w:rPr>
      </w:pPr>
    </w:p>
    <w:p w14:paraId="3D2063FE" w14:textId="4DDDEB4B" w:rsidR="000A065A" w:rsidRPr="00B95440" w:rsidRDefault="000A065A" w:rsidP="00BF3E9A">
      <w:pPr>
        <w:pStyle w:val="Tekstpodstawowy1"/>
        <w:numPr>
          <w:ilvl w:val="0"/>
          <w:numId w:val="4"/>
        </w:numPr>
        <w:spacing w:line="240" w:lineRule="auto"/>
        <w:rPr>
          <w:color w:val="auto"/>
          <w:sz w:val="24"/>
          <w:szCs w:val="24"/>
        </w:rPr>
      </w:pPr>
      <w:r w:rsidRPr="00B95440">
        <w:rPr>
          <w:color w:val="auto"/>
          <w:sz w:val="24"/>
          <w:szCs w:val="24"/>
        </w:rPr>
        <w:t xml:space="preserve">wartość nominalną i datę emisji zatrzymanego znaku pieniężnego, a ponadto serię </w:t>
      </w:r>
      <w:r w:rsidR="0063372B">
        <w:rPr>
          <w:color w:val="auto"/>
          <w:sz w:val="24"/>
          <w:szCs w:val="24"/>
        </w:rPr>
        <w:t xml:space="preserve">                  </w:t>
      </w:r>
      <w:r w:rsidRPr="00B95440">
        <w:rPr>
          <w:color w:val="auto"/>
          <w:sz w:val="24"/>
          <w:szCs w:val="24"/>
        </w:rPr>
        <w:t>i numer jeżeli jest to banknot,</w:t>
      </w:r>
    </w:p>
    <w:p w14:paraId="1EA8CF6F" w14:textId="77777777" w:rsidR="000A065A" w:rsidRPr="00B95440" w:rsidRDefault="000A065A" w:rsidP="00BF3E9A">
      <w:pPr>
        <w:pStyle w:val="Tekstpodstawowy1"/>
        <w:numPr>
          <w:ilvl w:val="0"/>
          <w:numId w:val="4"/>
        </w:numPr>
        <w:spacing w:line="240" w:lineRule="auto"/>
        <w:rPr>
          <w:color w:val="auto"/>
          <w:sz w:val="24"/>
          <w:szCs w:val="24"/>
        </w:rPr>
      </w:pPr>
      <w:r w:rsidRPr="00B95440">
        <w:rPr>
          <w:color w:val="auto"/>
          <w:sz w:val="24"/>
          <w:szCs w:val="24"/>
        </w:rPr>
        <w:t>podpis osoby, która znak przedstawiła i osoby zatrzymującej znak pieniężny,</w:t>
      </w:r>
    </w:p>
    <w:p w14:paraId="4D2A85BA" w14:textId="77777777" w:rsidR="000A065A" w:rsidRPr="00B95440" w:rsidRDefault="000A065A" w:rsidP="00BF3E9A">
      <w:pPr>
        <w:pStyle w:val="Tekstpodstawowy1"/>
        <w:numPr>
          <w:ilvl w:val="0"/>
          <w:numId w:val="4"/>
        </w:numPr>
        <w:spacing w:line="240" w:lineRule="auto"/>
        <w:rPr>
          <w:color w:val="auto"/>
          <w:sz w:val="24"/>
          <w:szCs w:val="24"/>
        </w:rPr>
      </w:pPr>
      <w:r w:rsidRPr="00B95440">
        <w:rPr>
          <w:color w:val="auto"/>
          <w:sz w:val="24"/>
          <w:szCs w:val="24"/>
        </w:rPr>
        <w:t>dane osobowe i adres osoby, która znak pieniężny przedstawiła do kasy.</w:t>
      </w:r>
    </w:p>
    <w:p w14:paraId="73591772" w14:textId="77777777" w:rsidR="000A065A" w:rsidRPr="00B95440" w:rsidRDefault="000A065A" w:rsidP="00BF3E9A">
      <w:pPr>
        <w:pStyle w:val="Tekstpodstawowy1"/>
        <w:spacing w:line="240" w:lineRule="auto"/>
        <w:ind w:firstLine="0"/>
        <w:rPr>
          <w:color w:val="auto"/>
          <w:sz w:val="24"/>
          <w:szCs w:val="24"/>
        </w:rPr>
      </w:pPr>
    </w:p>
    <w:p w14:paraId="6575FAEE" w14:textId="77777777" w:rsidR="000A065A" w:rsidRDefault="000A065A" w:rsidP="00BF3E9A">
      <w:pPr>
        <w:pStyle w:val="tyt2"/>
        <w:spacing w:line="240" w:lineRule="auto"/>
        <w:rPr>
          <w:szCs w:val="24"/>
        </w:rPr>
      </w:pPr>
      <w:r w:rsidRPr="00B95440">
        <w:rPr>
          <w:szCs w:val="24"/>
        </w:rPr>
        <w:t>Rozdział V</w:t>
      </w:r>
    </w:p>
    <w:p w14:paraId="7736744A" w14:textId="77777777" w:rsidR="00BF3E9A" w:rsidRPr="00B95440" w:rsidRDefault="00BF3E9A" w:rsidP="00BF3E9A">
      <w:pPr>
        <w:pStyle w:val="tyt2"/>
        <w:spacing w:line="240" w:lineRule="auto"/>
        <w:rPr>
          <w:szCs w:val="24"/>
        </w:rPr>
      </w:pPr>
    </w:p>
    <w:p w14:paraId="7A286F9F" w14:textId="5BD3F873" w:rsidR="000A065A" w:rsidRDefault="000A065A" w:rsidP="00BF3E9A">
      <w:pPr>
        <w:pStyle w:val="tyt2"/>
        <w:spacing w:line="240" w:lineRule="auto"/>
        <w:rPr>
          <w:szCs w:val="24"/>
        </w:rPr>
      </w:pPr>
      <w:r w:rsidRPr="00B95440">
        <w:rPr>
          <w:szCs w:val="24"/>
        </w:rPr>
        <w:t>§ 8</w:t>
      </w:r>
      <w:r w:rsidR="00BF3E9A">
        <w:rPr>
          <w:szCs w:val="24"/>
        </w:rPr>
        <w:t>.</w:t>
      </w:r>
    </w:p>
    <w:p w14:paraId="7F1821C1" w14:textId="77777777" w:rsidR="00BF3E9A" w:rsidRPr="00B95440" w:rsidRDefault="00BF3E9A" w:rsidP="00BF3E9A">
      <w:pPr>
        <w:pStyle w:val="tyt2"/>
        <w:spacing w:line="240" w:lineRule="auto"/>
        <w:rPr>
          <w:szCs w:val="24"/>
        </w:rPr>
      </w:pPr>
    </w:p>
    <w:p w14:paraId="7C4F2DEE" w14:textId="77777777" w:rsidR="000A065A" w:rsidRPr="00B95440" w:rsidRDefault="000A065A" w:rsidP="00BF3E9A">
      <w:pPr>
        <w:pStyle w:val="tyt2"/>
        <w:spacing w:line="240" w:lineRule="auto"/>
        <w:rPr>
          <w:szCs w:val="24"/>
        </w:rPr>
      </w:pPr>
      <w:r w:rsidRPr="00B95440">
        <w:rPr>
          <w:szCs w:val="24"/>
        </w:rPr>
        <w:t>Gospodarka kasowa</w:t>
      </w:r>
    </w:p>
    <w:p w14:paraId="04A1F761" w14:textId="77777777" w:rsidR="000A065A" w:rsidRPr="00B95440" w:rsidRDefault="000A065A" w:rsidP="00BF3E9A">
      <w:pPr>
        <w:pStyle w:val="tyt2"/>
        <w:spacing w:line="240" w:lineRule="auto"/>
        <w:rPr>
          <w:szCs w:val="24"/>
        </w:rPr>
      </w:pPr>
      <w:r w:rsidRPr="00B95440">
        <w:rPr>
          <w:szCs w:val="24"/>
        </w:rPr>
        <w:t>(przepływ gotówki w kasie)</w:t>
      </w:r>
    </w:p>
    <w:p w14:paraId="549BF7B7" w14:textId="77777777" w:rsidR="000A065A" w:rsidRPr="00B95440" w:rsidRDefault="000A065A" w:rsidP="00BF3E9A">
      <w:pPr>
        <w:pStyle w:val="tyt2"/>
        <w:spacing w:line="240" w:lineRule="auto"/>
        <w:jc w:val="both"/>
        <w:rPr>
          <w:szCs w:val="24"/>
        </w:rPr>
      </w:pPr>
    </w:p>
    <w:p w14:paraId="7E7AF926" w14:textId="7084FEA0" w:rsidR="000A065A" w:rsidRPr="00B95440" w:rsidRDefault="000A065A" w:rsidP="00BF3E9A">
      <w:pPr>
        <w:pStyle w:val="tyt2"/>
        <w:spacing w:line="240" w:lineRule="auto"/>
        <w:jc w:val="both"/>
        <w:rPr>
          <w:b w:val="0"/>
          <w:szCs w:val="24"/>
        </w:rPr>
      </w:pPr>
      <w:r w:rsidRPr="00B95440">
        <w:rPr>
          <w:szCs w:val="24"/>
        </w:rPr>
        <w:t xml:space="preserve">1. </w:t>
      </w:r>
      <w:r w:rsidRPr="00B95440">
        <w:rPr>
          <w:b w:val="0"/>
          <w:szCs w:val="24"/>
        </w:rPr>
        <w:t xml:space="preserve">Obsługa kasy prowadzona jest w systemie komputerowym </w:t>
      </w:r>
      <w:r w:rsidR="0063372B">
        <w:rPr>
          <w:b w:val="0"/>
          <w:szCs w:val="24"/>
        </w:rPr>
        <w:t>GMINA</w:t>
      </w:r>
      <w:r w:rsidRPr="00B95440">
        <w:rPr>
          <w:b w:val="0"/>
          <w:szCs w:val="24"/>
        </w:rPr>
        <w:t xml:space="preserve"> – moduł</w:t>
      </w:r>
      <w:r w:rsidRPr="00B95440">
        <w:rPr>
          <w:szCs w:val="24"/>
        </w:rPr>
        <w:t xml:space="preserve"> „KASA”</w:t>
      </w:r>
    </w:p>
    <w:p w14:paraId="4EB5268F"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2.</w:t>
      </w:r>
      <w:r w:rsidRPr="00B95440">
        <w:rPr>
          <w:color w:val="auto"/>
          <w:sz w:val="24"/>
          <w:szCs w:val="24"/>
        </w:rPr>
        <w:t xml:space="preserve"> W kasie mogą znajdować się tylko środki pieniężne i papiery wartościowe składające się na: </w:t>
      </w:r>
    </w:p>
    <w:p w14:paraId="16950A41" w14:textId="77777777" w:rsidR="000A065A" w:rsidRPr="00B95440" w:rsidRDefault="000A065A" w:rsidP="00BF3E9A">
      <w:pPr>
        <w:pStyle w:val="w5"/>
        <w:numPr>
          <w:ilvl w:val="0"/>
          <w:numId w:val="19"/>
        </w:numPr>
        <w:spacing w:line="240" w:lineRule="auto"/>
        <w:rPr>
          <w:sz w:val="24"/>
          <w:szCs w:val="24"/>
        </w:rPr>
      </w:pPr>
      <w:r w:rsidRPr="00B95440">
        <w:rPr>
          <w:sz w:val="24"/>
          <w:szCs w:val="24"/>
        </w:rPr>
        <w:t>niezbędny zapas gotówki na bieżące wydatki,</w:t>
      </w:r>
    </w:p>
    <w:p w14:paraId="6EB70BF8" w14:textId="77777777" w:rsidR="000A065A" w:rsidRPr="00B95440" w:rsidRDefault="000A065A" w:rsidP="00BF3E9A">
      <w:pPr>
        <w:pStyle w:val="w5"/>
        <w:numPr>
          <w:ilvl w:val="0"/>
          <w:numId w:val="19"/>
        </w:numPr>
        <w:spacing w:line="240" w:lineRule="auto"/>
        <w:rPr>
          <w:b/>
          <w:sz w:val="24"/>
          <w:szCs w:val="24"/>
        </w:rPr>
      </w:pPr>
      <w:r w:rsidRPr="00B95440">
        <w:rPr>
          <w:sz w:val="24"/>
          <w:szCs w:val="24"/>
        </w:rPr>
        <w:t>gotówka podjęta z rachunku bankowego na pokrycie określonych rodzajowo wydatków,</w:t>
      </w:r>
    </w:p>
    <w:p w14:paraId="7F53174F" w14:textId="77777777" w:rsidR="000A065A" w:rsidRPr="00B95440" w:rsidRDefault="000A065A" w:rsidP="00BF3E9A">
      <w:pPr>
        <w:pStyle w:val="w5"/>
        <w:numPr>
          <w:ilvl w:val="0"/>
          <w:numId w:val="19"/>
        </w:numPr>
        <w:spacing w:line="240" w:lineRule="auto"/>
        <w:rPr>
          <w:b/>
          <w:sz w:val="24"/>
          <w:szCs w:val="24"/>
        </w:rPr>
      </w:pPr>
      <w:r w:rsidRPr="00B95440">
        <w:rPr>
          <w:sz w:val="24"/>
          <w:szCs w:val="24"/>
        </w:rPr>
        <w:t>gotówka pochodząca z bieżących wpływów do kasy jednostki,</w:t>
      </w:r>
    </w:p>
    <w:p w14:paraId="31B23965" w14:textId="77777777" w:rsidR="000A065A" w:rsidRPr="00B95440" w:rsidRDefault="000A065A" w:rsidP="00BF3E9A">
      <w:pPr>
        <w:pStyle w:val="w5"/>
        <w:numPr>
          <w:ilvl w:val="0"/>
          <w:numId w:val="19"/>
        </w:numPr>
        <w:spacing w:line="240" w:lineRule="auto"/>
        <w:rPr>
          <w:sz w:val="24"/>
          <w:szCs w:val="24"/>
        </w:rPr>
      </w:pPr>
      <w:r w:rsidRPr="00B95440">
        <w:rPr>
          <w:sz w:val="24"/>
          <w:szCs w:val="24"/>
        </w:rPr>
        <w:t>gotówka i papiery wartościowe przechowywane w formie depozytu otrzymane od osób fizycznych i prawnych,</w:t>
      </w:r>
    </w:p>
    <w:p w14:paraId="1D50AFBC" w14:textId="77777777" w:rsidR="000A065A" w:rsidRPr="00B95440" w:rsidRDefault="000A065A" w:rsidP="00BF3E9A">
      <w:pPr>
        <w:pStyle w:val="w5"/>
        <w:numPr>
          <w:ilvl w:val="0"/>
          <w:numId w:val="19"/>
        </w:numPr>
        <w:spacing w:line="240" w:lineRule="auto"/>
        <w:rPr>
          <w:sz w:val="24"/>
          <w:szCs w:val="24"/>
        </w:rPr>
      </w:pPr>
      <w:r w:rsidRPr="00B95440">
        <w:rPr>
          <w:sz w:val="24"/>
          <w:szCs w:val="24"/>
        </w:rPr>
        <w:t>inne wartości pieniężne za pisemną zgodą wójta gminy.</w:t>
      </w:r>
    </w:p>
    <w:p w14:paraId="3B72832F" w14:textId="5D826132"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 xml:space="preserve">3. Ustala się </w:t>
      </w:r>
      <w:r w:rsidRPr="00B95440">
        <w:rPr>
          <w:color w:val="auto"/>
          <w:sz w:val="24"/>
          <w:szCs w:val="24"/>
        </w:rPr>
        <w:t xml:space="preserve">wysokość niezbędnego zapasu gotówki w kasie (pogotowie kasowe) w wysokości </w:t>
      </w:r>
      <w:r w:rsidR="0063372B">
        <w:rPr>
          <w:color w:val="auto"/>
          <w:sz w:val="24"/>
          <w:szCs w:val="24"/>
        </w:rPr>
        <w:t>2 000,00</w:t>
      </w:r>
      <w:r w:rsidRPr="00B95440">
        <w:rPr>
          <w:color w:val="auto"/>
          <w:sz w:val="24"/>
          <w:szCs w:val="24"/>
        </w:rPr>
        <w:t xml:space="preserve"> zł.  </w:t>
      </w:r>
    </w:p>
    <w:p w14:paraId="331F6B48" w14:textId="77777777" w:rsidR="000A065A" w:rsidRPr="00B95440" w:rsidRDefault="000A065A" w:rsidP="00BF3E9A">
      <w:pPr>
        <w:pStyle w:val="w5"/>
        <w:spacing w:line="240" w:lineRule="auto"/>
        <w:rPr>
          <w:sz w:val="24"/>
          <w:szCs w:val="24"/>
        </w:rPr>
      </w:pPr>
      <w:r w:rsidRPr="00B95440">
        <w:rPr>
          <w:b/>
          <w:sz w:val="24"/>
          <w:szCs w:val="24"/>
        </w:rPr>
        <w:t>4.</w:t>
      </w:r>
      <w:r w:rsidRPr="00B95440">
        <w:rPr>
          <w:sz w:val="24"/>
          <w:szCs w:val="24"/>
        </w:rPr>
        <w:tab/>
      </w:r>
      <w:r w:rsidRPr="00B95440">
        <w:rPr>
          <w:b/>
          <w:sz w:val="24"/>
          <w:szCs w:val="24"/>
        </w:rPr>
        <w:t>Niezbędny zapas gotówki w kasie</w:t>
      </w:r>
      <w:r w:rsidRPr="00B95440">
        <w:rPr>
          <w:sz w:val="24"/>
          <w:szCs w:val="24"/>
        </w:rPr>
        <w:t>, w miarę wykorzystania powinien być uzupełniony do ustalonej wysokości  ze środków podjętych z rachunku bankowego na koniec danego dnia dokonanej wypłaty ale nie rzadziej niż na koniec tygodnia.</w:t>
      </w:r>
    </w:p>
    <w:p w14:paraId="57636E64" w14:textId="77777777" w:rsidR="000A065A" w:rsidRPr="00B95440" w:rsidRDefault="000A065A" w:rsidP="00BF3E9A">
      <w:pPr>
        <w:pStyle w:val="w5"/>
        <w:spacing w:line="240" w:lineRule="auto"/>
        <w:rPr>
          <w:sz w:val="24"/>
          <w:szCs w:val="24"/>
        </w:rPr>
      </w:pPr>
      <w:r w:rsidRPr="00B95440">
        <w:rPr>
          <w:b/>
          <w:sz w:val="24"/>
          <w:szCs w:val="24"/>
        </w:rPr>
        <w:t>5. Gotówkę wpłaconą do kasy</w:t>
      </w:r>
      <w:r w:rsidRPr="00B95440">
        <w:rPr>
          <w:sz w:val="24"/>
          <w:szCs w:val="24"/>
        </w:rPr>
        <w:t xml:space="preserve"> należy na bieżąco tj. na koniec dnia ale nie rzadziej niż na koniec tygodnia odprowadzać na rachunek bieżący lub rachunek sum depozytowych z tytułu sum obcych, np. kaucji od osób fizycznych i prawnych lub inny rachunek. </w:t>
      </w:r>
    </w:p>
    <w:p w14:paraId="1C8EC5E0"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6.</w:t>
      </w:r>
      <w:r w:rsidRPr="00B95440">
        <w:rPr>
          <w:color w:val="auto"/>
          <w:sz w:val="24"/>
          <w:szCs w:val="24"/>
        </w:rPr>
        <w:t xml:space="preserve"> </w:t>
      </w:r>
      <w:r w:rsidRPr="00B95440">
        <w:rPr>
          <w:b/>
          <w:color w:val="auto"/>
          <w:sz w:val="24"/>
          <w:szCs w:val="24"/>
        </w:rPr>
        <w:t>Nadwyżkę gotówki znajdującą się w kasie</w:t>
      </w:r>
      <w:r w:rsidRPr="00B95440">
        <w:rPr>
          <w:color w:val="auto"/>
          <w:sz w:val="24"/>
          <w:szCs w:val="24"/>
        </w:rPr>
        <w:t xml:space="preserve"> na koniec dnia, ponad ustaloną wysokość jej niezbędnego zapasu, odprowadza się w dniu powstania nadwyżki, a jeżeli są warunki do odpowiedniego zabezpieczenia przechowywanej gotówki oraz nie ma możliwości odprowadzenia tej gotówki ze względu na godziny urzędowania banku obsługującego jednostkę– w dniu następnym na rachunek bankowy jednostki lub na rachunki bankowe właściwe dla adresatów (odbiorców należności).</w:t>
      </w:r>
    </w:p>
    <w:p w14:paraId="2C49EA28"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7.</w:t>
      </w:r>
      <w:r w:rsidRPr="00B95440">
        <w:rPr>
          <w:color w:val="auto"/>
          <w:sz w:val="24"/>
          <w:szCs w:val="24"/>
        </w:rPr>
        <w:t xml:space="preserve"> </w:t>
      </w:r>
      <w:r w:rsidRPr="00B95440">
        <w:rPr>
          <w:b/>
          <w:color w:val="auto"/>
          <w:sz w:val="24"/>
          <w:szCs w:val="24"/>
        </w:rPr>
        <w:t>Podjętą z rachunku bankowego gotówkę</w:t>
      </w:r>
      <w:r w:rsidRPr="00B95440">
        <w:rPr>
          <w:color w:val="auto"/>
          <w:sz w:val="24"/>
          <w:szCs w:val="24"/>
        </w:rPr>
        <w:t>, przeznaczoną na pokrycie określonych rodzajowo wydatków jednostki należy przeznaczyć na cel określony przy jej podjęciu. Niewykorzystaną część tej gotówki (nie podjęte należności oraz zwroty wypłaconych z niej zaliczek lub nienależnie pobranych kwot) urząd może również przeznaczyć na inne cele niż określone przy podjęciu gotówki z rachunków bankowych.</w:t>
      </w:r>
    </w:p>
    <w:p w14:paraId="2AA8DAD2" w14:textId="77777777" w:rsidR="000A065A" w:rsidRPr="00B95440" w:rsidRDefault="000A065A" w:rsidP="00BF3E9A">
      <w:pPr>
        <w:pStyle w:val="Tekstpodstawowy1"/>
        <w:spacing w:line="240" w:lineRule="auto"/>
        <w:ind w:firstLine="0"/>
        <w:rPr>
          <w:b/>
          <w:color w:val="auto"/>
          <w:sz w:val="24"/>
          <w:szCs w:val="24"/>
        </w:rPr>
      </w:pPr>
      <w:r w:rsidRPr="00B95440">
        <w:rPr>
          <w:b/>
          <w:color w:val="auto"/>
          <w:sz w:val="24"/>
          <w:szCs w:val="24"/>
        </w:rPr>
        <w:t>8. Gotówka podjęta z rachunku bankowego</w:t>
      </w:r>
      <w:r w:rsidRPr="00B95440">
        <w:rPr>
          <w:color w:val="auto"/>
          <w:sz w:val="24"/>
          <w:szCs w:val="24"/>
        </w:rPr>
        <w:t xml:space="preserve"> na pokrycie określonych rodzajowo wydatków może być przechowywana w kasie urzędu, pod warunkiem należytego jej zabezpieczenia. Gotówki tej nie wlicza się do ustalonego dla urzędu niezbędnego zapasu, o którym mowa w punkcie 2.</w:t>
      </w:r>
    </w:p>
    <w:p w14:paraId="2ADF7F69"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9. Gotówka przechowywana w kasie urzędu w formie depozytu</w:t>
      </w:r>
      <w:r w:rsidRPr="00B95440">
        <w:rPr>
          <w:color w:val="auto"/>
          <w:sz w:val="24"/>
          <w:szCs w:val="24"/>
        </w:rPr>
        <w:t xml:space="preserve">, lub podjęta w danym dniu z rachunku sum depozytowych podlegająca zwrotowi osobie prawnej lub osobie fizycznej, która depozyt złożyła nie może być wykorzystana na pokrycie wydatków jednostki, </w:t>
      </w:r>
      <w:r w:rsidRPr="00B95440">
        <w:rPr>
          <w:color w:val="auto"/>
          <w:sz w:val="24"/>
          <w:szCs w:val="24"/>
        </w:rPr>
        <w:lastRenderedPageBreak/>
        <w:t>jak również w celu uzupełnienia niezbędnego zapasu gotówki i nie jest wliczana do ustalonej dla urzędu wielkości tego zapasu.</w:t>
      </w:r>
    </w:p>
    <w:p w14:paraId="5B279FCE"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10.</w:t>
      </w:r>
      <w:r w:rsidRPr="00B95440">
        <w:rPr>
          <w:color w:val="auto"/>
          <w:sz w:val="24"/>
          <w:szCs w:val="24"/>
        </w:rPr>
        <w:t xml:space="preserve"> Kasa nie może przyjmować lub wypłacać gotówki w przypadku, gdy stroną transakcji, z której wynika płatność, jest inny przedsiębiorca oraz gdy jednorazowa wartość transakcji, bez względu na liczbę wynikającą z niej płatności, przekracza równowartość 15 000 euro.</w:t>
      </w:r>
    </w:p>
    <w:p w14:paraId="6F2FDB78" w14:textId="77777777" w:rsidR="000A065A" w:rsidRPr="00B95440" w:rsidRDefault="000A065A" w:rsidP="00BF3E9A">
      <w:pPr>
        <w:pStyle w:val="tyt2"/>
        <w:spacing w:line="240" w:lineRule="auto"/>
        <w:jc w:val="both"/>
        <w:rPr>
          <w:szCs w:val="24"/>
        </w:rPr>
      </w:pPr>
    </w:p>
    <w:p w14:paraId="1A037465" w14:textId="77777777" w:rsidR="000A065A" w:rsidRDefault="000A065A" w:rsidP="00BF3E9A">
      <w:pPr>
        <w:pStyle w:val="tyt2"/>
        <w:spacing w:line="240" w:lineRule="auto"/>
        <w:rPr>
          <w:szCs w:val="24"/>
        </w:rPr>
      </w:pPr>
      <w:r w:rsidRPr="00B95440">
        <w:rPr>
          <w:szCs w:val="24"/>
        </w:rPr>
        <w:t>Rozdział VI</w:t>
      </w:r>
    </w:p>
    <w:p w14:paraId="6DEF400C" w14:textId="77777777" w:rsidR="00BF3E9A" w:rsidRPr="00B95440" w:rsidRDefault="00BF3E9A" w:rsidP="00BF3E9A">
      <w:pPr>
        <w:pStyle w:val="tyt2"/>
        <w:spacing w:line="240" w:lineRule="auto"/>
        <w:rPr>
          <w:szCs w:val="24"/>
        </w:rPr>
      </w:pPr>
    </w:p>
    <w:p w14:paraId="11950C74" w14:textId="0E78F842" w:rsidR="000A065A" w:rsidRDefault="000A065A" w:rsidP="00BF3E9A">
      <w:pPr>
        <w:pStyle w:val="tyt2"/>
        <w:spacing w:line="240" w:lineRule="auto"/>
        <w:rPr>
          <w:szCs w:val="24"/>
        </w:rPr>
      </w:pPr>
      <w:r w:rsidRPr="00B95440">
        <w:rPr>
          <w:szCs w:val="24"/>
        </w:rPr>
        <w:t>§ 9</w:t>
      </w:r>
      <w:r w:rsidR="00BF3E9A">
        <w:rPr>
          <w:szCs w:val="24"/>
        </w:rPr>
        <w:t>.</w:t>
      </w:r>
    </w:p>
    <w:p w14:paraId="51D8C508" w14:textId="77777777" w:rsidR="00BF3E9A" w:rsidRPr="00B95440" w:rsidRDefault="00BF3E9A" w:rsidP="00BF3E9A">
      <w:pPr>
        <w:pStyle w:val="tyt2"/>
        <w:spacing w:line="240" w:lineRule="auto"/>
        <w:rPr>
          <w:szCs w:val="24"/>
        </w:rPr>
      </w:pPr>
    </w:p>
    <w:p w14:paraId="1E0B75BD" w14:textId="77777777" w:rsidR="000A065A" w:rsidRPr="00B95440" w:rsidRDefault="000A065A" w:rsidP="00BF3E9A">
      <w:pPr>
        <w:pStyle w:val="tyt2"/>
        <w:spacing w:line="240" w:lineRule="auto"/>
        <w:rPr>
          <w:szCs w:val="24"/>
        </w:rPr>
      </w:pPr>
      <w:r w:rsidRPr="00B95440">
        <w:rPr>
          <w:szCs w:val="24"/>
        </w:rPr>
        <w:t>Dokumentacja kasowa</w:t>
      </w:r>
    </w:p>
    <w:p w14:paraId="38B0A4F5" w14:textId="77777777" w:rsidR="000A065A" w:rsidRPr="00B95440" w:rsidRDefault="000A065A" w:rsidP="00BF3E9A">
      <w:pPr>
        <w:pStyle w:val="Tekstpodstawowy1"/>
        <w:spacing w:line="240" w:lineRule="auto"/>
        <w:rPr>
          <w:color w:val="auto"/>
          <w:sz w:val="24"/>
          <w:szCs w:val="24"/>
        </w:rPr>
      </w:pPr>
      <w:r w:rsidRPr="00B95440">
        <w:rPr>
          <w:color w:val="auto"/>
          <w:sz w:val="24"/>
          <w:szCs w:val="24"/>
        </w:rPr>
        <w:t xml:space="preserve"> </w:t>
      </w:r>
    </w:p>
    <w:p w14:paraId="6BB527EA" w14:textId="77777777" w:rsidR="000A065A" w:rsidRPr="00B95440" w:rsidRDefault="000A065A" w:rsidP="00BF3E9A">
      <w:pPr>
        <w:pStyle w:val="Tekstpodstawowy1"/>
        <w:spacing w:line="240" w:lineRule="auto"/>
        <w:ind w:firstLine="0"/>
        <w:rPr>
          <w:color w:val="auto"/>
          <w:sz w:val="24"/>
          <w:szCs w:val="24"/>
        </w:rPr>
      </w:pPr>
      <w:r w:rsidRPr="00B95440">
        <w:rPr>
          <w:color w:val="auto"/>
          <w:sz w:val="24"/>
          <w:szCs w:val="24"/>
        </w:rPr>
        <w:t>Wszystkie operacje kasowe muszą być udokumentowane dowodami kasowymi.</w:t>
      </w:r>
    </w:p>
    <w:p w14:paraId="1FC91ED7" w14:textId="77777777" w:rsidR="000A065A" w:rsidRPr="00B95440" w:rsidRDefault="000A065A" w:rsidP="00BF3E9A">
      <w:pPr>
        <w:pStyle w:val="Tekstpodstawowy1"/>
        <w:spacing w:line="240" w:lineRule="auto"/>
        <w:ind w:firstLine="0"/>
        <w:rPr>
          <w:color w:val="auto"/>
          <w:sz w:val="24"/>
          <w:szCs w:val="24"/>
        </w:rPr>
      </w:pPr>
    </w:p>
    <w:p w14:paraId="01B0E810" w14:textId="77777777" w:rsidR="000A065A" w:rsidRPr="00B95440" w:rsidRDefault="000A065A" w:rsidP="00BF3E9A">
      <w:pPr>
        <w:pStyle w:val="Tekstpodstawowy1"/>
        <w:numPr>
          <w:ilvl w:val="0"/>
          <w:numId w:val="23"/>
        </w:numPr>
        <w:spacing w:line="240" w:lineRule="auto"/>
        <w:rPr>
          <w:b/>
          <w:color w:val="auto"/>
          <w:sz w:val="24"/>
          <w:szCs w:val="24"/>
        </w:rPr>
      </w:pPr>
      <w:r w:rsidRPr="00B95440">
        <w:rPr>
          <w:b/>
          <w:color w:val="auto"/>
          <w:sz w:val="24"/>
          <w:szCs w:val="24"/>
        </w:rPr>
        <w:t>Dokumenty operacyjne kasy:</w:t>
      </w:r>
    </w:p>
    <w:p w14:paraId="7AC36C00" w14:textId="77777777" w:rsidR="000A065A" w:rsidRPr="00B95440" w:rsidRDefault="000A065A" w:rsidP="00BF3E9A">
      <w:pPr>
        <w:pStyle w:val="Tekstpodstawowy1"/>
        <w:spacing w:line="240" w:lineRule="auto"/>
        <w:ind w:left="360" w:firstLine="0"/>
        <w:rPr>
          <w:color w:val="auto"/>
          <w:sz w:val="24"/>
          <w:szCs w:val="24"/>
        </w:rPr>
      </w:pPr>
    </w:p>
    <w:p w14:paraId="36133310" w14:textId="3F60EA6A" w:rsidR="000A065A" w:rsidRPr="00B95440" w:rsidRDefault="000A065A" w:rsidP="00BF3E9A">
      <w:pPr>
        <w:pStyle w:val="w10"/>
        <w:numPr>
          <w:ilvl w:val="0"/>
          <w:numId w:val="16"/>
        </w:numPr>
        <w:spacing w:line="240" w:lineRule="auto"/>
        <w:rPr>
          <w:b/>
          <w:sz w:val="24"/>
          <w:szCs w:val="24"/>
        </w:rPr>
      </w:pPr>
      <w:r w:rsidRPr="00B95440">
        <w:rPr>
          <w:sz w:val="24"/>
          <w:szCs w:val="24"/>
        </w:rPr>
        <w:t xml:space="preserve">raport kasowy </w:t>
      </w:r>
      <w:r w:rsidRPr="00B95440">
        <w:rPr>
          <w:b/>
          <w:sz w:val="24"/>
          <w:szCs w:val="24"/>
        </w:rPr>
        <w:t>„wydatki</w:t>
      </w:r>
      <w:r w:rsidRPr="00B95440">
        <w:rPr>
          <w:sz w:val="24"/>
          <w:szCs w:val="24"/>
        </w:rPr>
        <w:t xml:space="preserve"> </w:t>
      </w:r>
      <w:r w:rsidRPr="00B95440">
        <w:rPr>
          <w:b/>
          <w:sz w:val="24"/>
          <w:szCs w:val="24"/>
        </w:rPr>
        <w:t xml:space="preserve">RK Nr …”,  „dochody RK Nr ….. , „dochody </w:t>
      </w:r>
      <w:proofErr w:type="spellStart"/>
      <w:r w:rsidR="00BF3E9A">
        <w:rPr>
          <w:b/>
          <w:sz w:val="24"/>
          <w:szCs w:val="24"/>
        </w:rPr>
        <w:t>bezgotówka</w:t>
      </w:r>
      <w:proofErr w:type="spellEnd"/>
      <w:r w:rsidRPr="00B95440">
        <w:rPr>
          <w:b/>
          <w:sz w:val="24"/>
          <w:szCs w:val="24"/>
        </w:rPr>
        <w:t xml:space="preserve"> RK Nr …”</w:t>
      </w:r>
      <w:r w:rsidR="00CF330A">
        <w:rPr>
          <w:b/>
          <w:sz w:val="24"/>
          <w:szCs w:val="24"/>
        </w:rPr>
        <w:t xml:space="preserve"> </w:t>
      </w:r>
      <w:r w:rsidRPr="00B95440">
        <w:rPr>
          <w:b/>
          <w:sz w:val="24"/>
          <w:szCs w:val="24"/>
        </w:rPr>
        <w:t xml:space="preserve">- </w:t>
      </w:r>
      <w:r w:rsidRPr="00B95440">
        <w:rPr>
          <w:sz w:val="24"/>
          <w:szCs w:val="24"/>
        </w:rPr>
        <w:t>automatyczny druk z programu „KASA”</w:t>
      </w:r>
      <w:r w:rsidR="00CF330A">
        <w:rPr>
          <w:sz w:val="24"/>
          <w:szCs w:val="24"/>
        </w:rPr>
        <w:t>,</w:t>
      </w:r>
    </w:p>
    <w:p w14:paraId="199ACF59" w14:textId="23F909F1" w:rsidR="000A065A" w:rsidRPr="00B95440" w:rsidRDefault="000A065A" w:rsidP="00BF3E9A">
      <w:pPr>
        <w:pStyle w:val="w10"/>
        <w:numPr>
          <w:ilvl w:val="0"/>
          <w:numId w:val="16"/>
        </w:numPr>
        <w:spacing w:line="240" w:lineRule="auto"/>
        <w:rPr>
          <w:sz w:val="24"/>
          <w:szCs w:val="24"/>
        </w:rPr>
      </w:pPr>
      <w:r w:rsidRPr="00B95440">
        <w:rPr>
          <w:sz w:val="24"/>
          <w:szCs w:val="24"/>
        </w:rPr>
        <w:t>raport kasowy wg k</w:t>
      </w:r>
      <w:r w:rsidR="00CF330A">
        <w:rPr>
          <w:sz w:val="24"/>
          <w:szCs w:val="24"/>
        </w:rPr>
        <w:t xml:space="preserve">lasyfikacji dochodów i wydatków </w:t>
      </w:r>
      <w:r w:rsidRPr="00B95440">
        <w:rPr>
          <w:sz w:val="24"/>
          <w:szCs w:val="24"/>
        </w:rPr>
        <w:t>- wydruk automatyczny z programu „KASA”</w:t>
      </w:r>
      <w:r w:rsidR="00CF330A">
        <w:rPr>
          <w:sz w:val="24"/>
          <w:szCs w:val="24"/>
        </w:rPr>
        <w:t>,</w:t>
      </w:r>
    </w:p>
    <w:p w14:paraId="63113756" w14:textId="23FF16ED" w:rsidR="000A065A" w:rsidRPr="00B95440" w:rsidRDefault="000A065A" w:rsidP="00BF3E9A">
      <w:pPr>
        <w:pStyle w:val="w10"/>
        <w:numPr>
          <w:ilvl w:val="0"/>
          <w:numId w:val="16"/>
        </w:numPr>
        <w:spacing w:line="240" w:lineRule="auto"/>
        <w:rPr>
          <w:sz w:val="24"/>
          <w:szCs w:val="24"/>
        </w:rPr>
      </w:pPr>
      <w:r w:rsidRPr="00B95440">
        <w:rPr>
          <w:sz w:val="24"/>
          <w:szCs w:val="24"/>
        </w:rPr>
        <w:t>raport operacji dziennych – wydruk automatyczny z programu „KASA”</w:t>
      </w:r>
      <w:r w:rsidR="00CF330A">
        <w:rPr>
          <w:sz w:val="24"/>
          <w:szCs w:val="24"/>
        </w:rPr>
        <w:t>,</w:t>
      </w:r>
    </w:p>
    <w:p w14:paraId="2684CC50" w14:textId="639C8A6C" w:rsidR="000A065A" w:rsidRPr="00B95440" w:rsidRDefault="000A065A" w:rsidP="00BF3E9A">
      <w:pPr>
        <w:pStyle w:val="w10"/>
        <w:numPr>
          <w:ilvl w:val="0"/>
          <w:numId w:val="5"/>
        </w:numPr>
        <w:spacing w:line="240" w:lineRule="auto"/>
        <w:rPr>
          <w:sz w:val="24"/>
          <w:szCs w:val="24"/>
        </w:rPr>
      </w:pPr>
      <w:r w:rsidRPr="00B95440">
        <w:rPr>
          <w:sz w:val="24"/>
          <w:szCs w:val="24"/>
        </w:rPr>
        <w:t xml:space="preserve">dowód wpłaty </w:t>
      </w:r>
      <w:r w:rsidR="00CF330A">
        <w:rPr>
          <w:b/>
          <w:sz w:val="24"/>
          <w:szCs w:val="24"/>
        </w:rPr>
        <w:t>„KP Nr</w:t>
      </w:r>
      <w:r w:rsidR="00E3699C">
        <w:rPr>
          <w:b/>
          <w:sz w:val="24"/>
          <w:szCs w:val="24"/>
        </w:rPr>
        <w:t xml:space="preserve"> …/KP </w:t>
      </w:r>
      <w:r w:rsidR="00E3699C" w:rsidRPr="00E3699C">
        <w:rPr>
          <w:sz w:val="24"/>
          <w:szCs w:val="24"/>
        </w:rPr>
        <w:t xml:space="preserve">do przyjęć gotówki czekiem z banku </w:t>
      </w:r>
      <w:r w:rsidRPr="00B95440">
        <w:rPr>
          <w:b/>
          <w:sz w:val="24"/>
          <w:szCs w:val="24"/>
        </w:rPr>
        <w:t xml:space="preserve">- </w:t>
      </w:r>
      <w:r w:rsidRPr="00B95440">
        <w:rPr>
          <w:sz w:val="24"/>
          <w:szCs w:val="24"/>
        </w:rPr>
        <w:t xml:space="preserve">automatyczny druk z programu </w:t>
      </w:r>
      <w:r w:rsidRPr="00B95440">
        <w:rPr>
          <w:b/>
          <w:sz w:val="24"/>
          <w:szCs w:val="24"/>
        </w:rPr>
        <w:t>„KASA”</w:t>
      </w:r>
      <w:r w:rsidR="00CF330A" w:rsidRPr="00CF330A">
        <w:rPr>
          <w:sz w:val="24"/>
          <w:szCs w:val="24"/>
        </w:rPr>
        <w:t>,</w:t>
      </w:r>
      <w:r w:rsidRPr="00B95440">
        <w:rPr>
          <w:b/>
          <w:sz w:val="24"/>
          <w:szCs w:val="24"/>
        </w:rPr>
        <w:t xml:space="preserve"> </w:t>
      </w:r>
    </w:p>
    <w:p w14:paraId="1EDF44D8" w14:textId="22C61EA1" w:rsidR="000A065A" w:rsidRPr="00B95440" w:rsidRDefault="00E3699C" w:rsidP="00BF3E9A">
      <w:pPr>
        <w:pStyle w:val="w10"/>
        <w:numPr>
          <w:ilvl w:val="0"/>
          <w:numId w:val="5"/>
        </w:numPr>
        <w:spacing w:line="240" w:lineRule="auto"/>
        <w:rPr>
          <w:sz w:val="24"/>
          <w:szCs w:val="24"/>
        </w:rPr>
      </w:pPr>
      <w:r>
        <w:rPr>
          <w:sz w:val="24"/>
          <w:szCs w:val="24"/>
        </w:rPr>
        <w:t>Kasa przyjmie (KP) bloczek</w:t>
      </w:r>
      <w:r w:rsidR="000A065A" w:rsidRPr="00B95440">
        <w:rPr>
          <w:sz w:val="24"/>
          <w:szCs w:val="24"/>
        </w:rPr>
        <w:t xml:space="preserve">, tylko w przypadku awarii programu </w:t>
      </w:r>
      <w:r w:rsidR="000A065A" w:rsidRPr="00B95440">
        <w:rPr>
          <w:b/>
          <w:sz w:val="24"/>
          <w:szCs w:val="24"/>
        </w:rPr>
        <w:t>„KASA”</w:t>
      </w:r>
      <w:r w:rsidRPr="00E3699C">
        <w:rPr>
          <w:sz w:val="24"/>
          <w:szCs w:val="24"/>
        </w:rPr>
        <w:t>,</w:t>
      </w:r>
      <w:r w:rsidR="000A065A" w:rsidRPr="00B95440">
        <w:rPr>
          <w:b/>
          <w:sz w:val="24"/>
          <w:szCs w:val="24"/>
        </w:rPr>
        <w:t xml:space="preserve"> </w:t>
      </w:r>
    </w:p>
    <w:p w14:paraId="7660D2C1" w14:textId="2591BDA3" w:rsidR="000A065A" w:rsidRPr="00B95440" w:rsidRDefault="000A065A" w:rsidP="00BF3E9A">
      <w:pPr>
        <w:pStyle w:val="w10"/>
        <w:numPr>
          <w:ilvl w:val="0"/>
          <w:numId w:val="5"/>
        </w:numPr>
        <w:spacing w:line="240" w:lineRule="auto"/>
        <w:rPr>
          <w:sz w:val="24"/>
          <w:szCs w:val="24"/>
        </w:rPr>
      </w:pPr>
      <w:r w:rsidRPr="00B95440">
        <w:rPr>
          <w:sz w:val="24"/>
          <w:szCs w:val="24"/>
        </w:rPr>
        <w:t>Kasa wypłaci (KW) bloczek</w:t>
      </w:r>
      <w:r w:rsidR="00E3699C">
        <w:rPr>
          <w:sz w:val="24"/>
          <w:szCs w:val="24"/>
        </w:rPr>
        <w:t xml:space="preserve"> </w:t>
      </w:r>
      <w:r w:rsidRPr="00B95440">
        <w:rPr>
          <w:sz w:val="24"/>
          <w:szCs w:val="24"/>
        </w:rPr>
        <w:t xml:space="preserve">w przypadku </w:t>
      </w:r>
      <w:r w:rsidR="00E3699C">
        <w:rPr>
          <w:sz w:val="24"/>
          <w:szCs w:val="24"/>
        </w:rPr>
        <w:t xml:space="preserve">braku faktur, a jedynie pokwitowanie wpłaty (np. zakup map) oraz w przypadku </w:t>
      </w:r>
      <w:r w:rsidRPr="00B95440">
        <w:rPr>
          <w:sz w:val="24"/>
          <w:szCs w:val="24"/>
        </w:rPr>
        <w:t xml:space="preserve">awarii programu </w:t>
      </w:r>
      <w:r w:rsidRPr="00B95440">
        <w:rPr>
          <w:b/>
          <w:sz w:val="24"/>
          <w:szCs w:val="24"/>
        </w:rPr>
        <w:t>„KASA”</w:t>
      </w:r>
      <w:r w:rsidR="00E3699C" w:rsidRPr="00E3699C">
        <w:rPr>
          <w:sz w:val="24"/>
          <w:szCs w:val="24"/>
        </w:rPr>
        <w:t>,</w:t>
      </w:r>
    </w:p>
    <w:p w14:paraId="7B823078" w14:textId="77777777" w:rsidR="000A065A" w:rsidRPr="00B95440" w:rsidRDefault="000A065A" w:rsidP="00BF3E9A">
      <w:pPr>
        <w:pStyle w:val="w10"/>
        <w:numPr>
          <w:ilvl w:val="0"/>
          <w:numId w:val="5"/>
        </w:numPr>
        <w:spacing w:line="240" w:lineRule="auto"/>
        <w:rPr>
          <w:b/>
          <w:sz w:val="24"/>
          <w:szCs w:val="24"/>
        </w:rPr>
      </w:pPr>
      <w:r w:rsidRPr="00B95440">
        <w:rPr>
          <w:sz w:val="24"/>
          <w:szCs w:val="24"/>
        </w:rPr>
        <w:t>czek gotówkowy,</w:t>
      </w:r>
    </w:p>
    <w:p w14:paraId="4C8A5D42" w14:textId="0C9497D7" w:rsidR="000A065A" w:rsidRPr="00B95440" w:rsidRDefault="000A065A" w:rsidP="00BF3E9A">
      <w:pPr>
        <w:pStyle w:val="w10"/>
        <w:numPr>
          <w:ilvl w:val="0"/>
          <w:numId w:val="5"/>
        </w:numPr>
        <w:spacing w:line="240" w:lineRule="auto"/>
        <w:rPr>
          <w:b/>
          <w:sz w:val="24"/>
          <w:szCs w:val="24"/>
        </w:rPr>
      </w:pPr>
      <w:r w:rsidRPr="00B95440">
        <w:rPr>
          <w:sz w:val="24"/>
          <w:szCs w:val="24"/>
        </w:rPr>
        <w:t>przyjęcie gotówki z banku do kasy (automatyczny wydruk z programu komputerowego „KASA”- KP nr …../KP/),</w:t>
      </w:r>
    </w:p>
    <w:p w14:paraId="73289BF1" w14:textId="461AC8C2" w:rsidR="000A065A" w:rsidRPr="00B95440" w:rsidRDefault="00E3699C" w:rsidP="00BF3E9A">
      <w:pPr>
        <w:pStyle w:val="w10"/>
        <w:numPr>
          <w:ilvl w:val="0"/>
          <w:numId w:val="5"/>
        </w:numPr>
        <w:spacing w:line="240" w:lineRule="auto"/>
        <w:rPr>
          <w:b/>
          <w:sz w:val="24"/>
          <w:szCs w:val="24"/>
        </w:rPr>
      </w:pPr>
      <w:r>
        <w:rPr>
          <w:sz w:val="24"/>
          <w:szCs w:val="24"/>
        </w:rPr>
        <w:t>potwierdzenie wpłaty gotówkowej – z banku</w:t>
      </w:r>
      <w:r w:rsidR="000A065A" w:rsidRPr="00B95440">
        <w:rPr>
          <w:sz w:val="24"/>
          <w:szCs w:val="24"/>
        </w:rPr>
        <w:t>.</w:t>
      </w:r>
    </w:p>
    <w:p w14:paraId="77F36D20" w14:textId="77777777" w:rsidR="000A065A" w:rsidRPr="00B95440" w:rsidRDefault="000A065A" w:rsidP="00BF3E9A">
      <w:pPr>
        <w:pStyle w:val="w10"/>
        <w:spacing w:line="240" w:lineRule="auto"/>
        <w:ind w:left="360" w:firstLine="0"/>
        <w:rPr>
          <w:b/>
          <w:sz w:val="24"/>
          <w:szCs w:val="24"/>
        </w:rPr>
      </w:pPr>
    </w:p>
    <w:p w14:paraId="1A789442" w14:textId="77777777" w:rsidR="000A065A" w:rsidRPr="00B95440" w:rsidRDefault="000A065A" w:rsidP="00BF3E9A">
      <w:pPr>
        <w:pStyle w:val="w5"/>
        <w:numPr>
          <w:ilvl w:val="0"/>
          <w:numId w:val="21"/>
        </w:numPr>
        <w:spacing w:line="240" w:lineRule="auto"/>
        <w:rPr>
          <w:b/>
          <w:sz w:val="24"/>
          <w:szCs w:val="24"/>
        </w:rPr>
      </w:pPr>
      <w:r w:rsidRPr="00B95440">
        <w:rPr>
          <w:b/>
          <w:sz w:val="24"/>
          <w:szCs w:val="24"/>
        </w:rPr>
        <w:t>dokumenty źródłowe – dyspozycyjne:</w:t>
      </w:r>
    </w:p>
    <w:p w14:paraId="1EDC5E01" w14:textId="77777777" w:rsidR="000A065A" w:rsidRPr="00B95440" w:rsidRDefault="000A065A" w:rsidP="00BF3E9A">
      <w:pPr>
        <w:pStyle w:val="w5"/>
        <w:spacing w:line="240" w:lineRule="auto"/>
        <w:ind w:left="360" w:firstLine="0"/>
        <w:rPr>
          <w:sz w:val="24"/>
          <w:szCs w:val="24"/>
        </w:rPr>
      </w:pPr>
    </w:p>
    <w:p w14:paraId="070EFE6B" w14:textId="77777777" w:rsidR="000A065A" w:rsidRPr="00B95440" w:rsidRDefault="000A065A" w:rsidP="00BF3E9A">
      <w:pPr>
        <w:pStyle w:val="w10"/>
        <w:numPr>
          <w:ilvl w:val="0"/>
          <w:numId w:val="6"/>
        </w:numPr>
        <w:spacing w:line="240" w:lineRule="auto"/>
        <w:rPr>
          <w:sz w:val="24"/>
          <w:szCs w:val="24"/>
        </w:rPr>
      </w:pPr>
      <w:r w:rsidRPr="00B95440">
        <w:rPr>
          <w:sz w:val="24"/>
          <w:szCs w:val="24"/>
        </w:rPr>
        <w:t>dowody zakupu – faktury, rachunki,</w:t>
      </w:r>
    </w:p>
    <w:p w14:paraId="65430F3C" w14:textId="77777777" w:rsidR="000A065A" w:rsidRPr="00B95440" w:rsidRDefault="000A065A" w:rsidP="00BF3E9A">
      <w:pPr>
        <w:pStyle w:val="w10"/>
        <w:numPr>
          <w:ilvl w:val="0"/>
          <w:numId w:val="6"/>
        </w:numPr>
        <w:spacing w:line="240" w:lineRule="auto"/>
        <w:rPr>
          <w:sz w:val="24"/>
          <w:szCs w:val="24"/>
        </w:rPr>
      </w:pPr>
      <w:r w:rsidRPr="00B95440">
        <w:rPr>
          <w:sz w:val="24"/>
          <w:szCs w:val="24"/>
        </w:rPr>
        <w:t>dowody sprzedaży,</w:t>
      </w:r>
    </w:p>
    <w:p w14:paraId="58AC4BC2" w14:textId="77777777" w:rsidR="000A065A" w:rsidRPr="00B95440" w:rsidRDefault="000A065A" w:rsidP="00BF3E9A">
      <w:pPr>
        <w:pStyle w:val="w10"/>
        <w:numPr>
          <w:ilvl w:val="0"/>
          <w:numId w:val="6"/>
        </w:numPr>
        <w:spacing w:line="240" w:lineRule="auto"/>
        <w:rPr>
          <w:sz w:val="24"/>
          <w:szCs w:val="24"/>
        </w:rPr>
      </w:pPr>
      <w:r w:rsidRPr="00B95440">
        <w:rPr>
          <w:sz w:val="24"/>
          <w:szCs w:val="24"/>
        </w:rPr>
        <w:t>wnioski o zaliczkę,</w:t>
      </w:r>
    </w:p>
    <w:p w14:paraId="64E33EF2" w14:textId="77777777" w:rsidR="000A065A" w:rsidRPr="00B95440" w:rsidRDefault="000A065A" w:rsidP="00BF3E9A">
      <w:pPr>
        <w:pStyle w:val="w10"/>
        <w:numPr>
          <w:ilvl w:val="0"/>
          <w:numId w:val="6"/>
        </w:numPr>
        <w:spacing w:line="240" w:lineRule="auto"/>
        <w:rPr>
          <w:sz w:val="24"/>
          <w:szCs w:val="24"/>
        </w:rPr>
      </w:pPr>
      <w:r w:rsidRPr="00B95440">
        <w:rPr>
          <w:sz w:val="24"/>
          <w:szCs w:val="24"/>
        </w:rPr>
        <w:t>rozliczenie zaliczki,</w:t>
      </w:r>
    </w:p>
    <w:p w14:paraId="7CF2B236" w14:textId="77777777" w:rsidR="000A065A" w:rsidRPr="00B95440" w:rsidRDefault="000A065A" w:rsidP="00BF3E9A">
      <w:pPr>
        <w:pStyle w:val="w10"/>
        <w:numPr>
          <w:ilvl w:val="0"/>
          <w:numId w:val="6"/>
        </w:numPr>
        <w:spacing w:line="240" w:lineRule="auto"/>
        <w:rPr>
          <w:sz w:val="24"/>
          <w:szCs w:val="24"/>
        </w:rPr>
      </w:pPr>
      <w:r w:rsidRPr="00B95440">
        <w:rPr>
          <w:sz w:val="24"/>
          <w:szCs w:val="24"/>
        </w:rPr>
        <w:t>rozliczenie delegacji służbowej,</w:t>
      </w:r>
    </w:p>
    <w:p w14:paraId="05ABBBD4" w14:textId="77777777" w:rsidR="000A065A" w:rsidRPr="00B95440" w:rsidRDefault="000A065A" w:rsidP="00BF3E9A">
      <w:pPr>
        <w:pStyle w:val="w10"/>
        <w:numPr>
          <w:ilvl w:val="0"/>
          <w:numId w:val="6"/>
        </w:numPr>
        <w:spacing w:line="240" w:lineRule="auto"/>
        <w:rPr>
          <w:sz w:val="24"/>
          <w:szCs w:val="24"/>
        </w:rPr>
      </w:pPr>
      <w:r w:rsidRPr="00B95440">
        <w:rPr>
          <w:sz w:val="24"/>
          <w:szCs w:val="24"/>
        </w:rPr>
        <w:t>listy płac,</w:t>
      </w:r>
    </w:p>
    <w:p w14:paraId="28517162" w14:textId="77777777" w:rsidR="000A065A" w:rsidRPr="00B95440" w:rsidRDefault="000A065A" w:rsidP="00BF3E9A">
      <w:pPr>
        <w:pStyle w:val="w10"/>
        <w:numPr>
          <w:ilvl w:val="0"/>
          <w:numId w:val="6"/>
        </w:numPr>
        <w:spacing w:line="240" w:lineRule="auto"/>
        <w:rPr>
          <w:sz w:val="24"/>
          <w:szCs w:val="24"/>
        </w:rPr>
      </w:pPr>
      <w:r w:rsidRPr="00B95440">
        <w:rPr>
          <w:sz w:val="24"/>
          <w:szCs w:val="24"/>
        </w:rPr>
        <w:t>listy wypłat zasiłków, premii, nagród, itp.,</w:t>
      </w:r>
    </w:p>
    <w:p w14:paraId="57778D60" w14:textId="77777777" w:rsidR="000A065A" w:rsidRPr="00B95440" w:rsidRDefault="000A065A" w:rsidP="00BF3E9A">
      <w:pPr>
        <w:pStyle w:val="w10"/>
        <w:numPr>
          <w:ilvl w:val="0"/>
          <w:numId w:val="6"/>
        </w:numPr>
        <w:spacing w:line="240" w:lineRule="auto"/>
        <w:rPr>
          <w:sz w:val="24"/>
          <w:szCs w:val="24"/>
        </w:rPr>
      </w:pPr>
      <w:r w:rsidRPr="00B95440">
        <w:rPr>
          <w:sz w:val="24"/>
          <w:szCs w:val="24"/>
        </w:rPr>
        <w:t>rachunki za prace wykonane na podstawie umów zleceń lub umów o dzieło,</w:t>
      </w:r>
    </w:p>
    <w:p w14:paraId="20776E60" w14:textId="156A0F73" w:rsidR="000A065A" w:rsidRPr="00B95440" w:rsidRDefault="000A065A" w:rsidP="00BF3E9A">
      <w:pPr>
        <w:pStyle w:val="w10"/>
        <w:numPr>
          <w:ilvl w:val="0"/>
          <w:numId w:val="6"/>
        </w:numPr>
        <w:spacing w:line="240" w:lineRule="auto"/>
        <w:rPr>
          <w:sz w:val="24"/>
          <w:szCs w:val="24"/>
        </w:rPr>
      </w:pPr>
      <w:r w:rsidRPr="00B95440">
        <w:rPr>
          <w:sz w:val="24"/>
          <w:szCs w:val="24"/>
        </w:rPr>
        <w:t xml:space="preserve">inne akceptowane przez </w:t>
      </w:r>
      <w:r w:rsidR="007E1548">
        <w:rPr>
          <w:sz w:val="24"/>
          <w:szCs w:val="24"/>
        </w:rPr>
        <w:t>W</w:t>
      </w:r>
      <w:r w:rsidRPr="00B95440">
        <w:rPr>
          <w:sz w:val="24"/>
          <w:szCs w:val="24"/>
        </w:rPr>
        <w:t xml:space="preserve">ójta </w:t>
      </w:r>
      <w:r w:rsidR="007E1548">
        <w:rPr>
          <w:sz w:val="24"/>
          <w:szCs w:val="24"/>
        </w:rPr>
        <w:t>G</w:t>
      </w:r>
      <w:r w:rsidRPr="00B95440">
        <w:rPr>
          <w:sz w:val="24"/>
          <w:szCs w:val="24"/>
        </w:rPr>
        <w:t xml:space="preserve">miny lub </w:t>
      </w:r>
      <w:r w:rsidR="007E1548">
        <w:rPr>
          <w:sz w:val="24"/>
          <w:szCs w:val="24"/>
        </w:rPr>
        <w:t>S</w:t>
      </w:r>
      <w:r w:rsidRPr="00B95440">
        <w:rPr>
          <w:sz w:val="24"/>
          <w:szCs w:val="24"/>
        </w:rPr>
        <w:t>karbnika.</w:t>
      </w:r>
    </w:p>
    <w:p w14:paraId="20D20BD4" w14:textId="77777777" w:rsidR="000A065A" w:rsidRPr="00B95440" w:rsidRDefault="000A065A" w:rsidP="00BF3E9A">
      <w:pPr>
        <w:pStyle w:val="w10"/>
        <w:spacing w:line="240" w:lineRule="auto"/>
        <w:ind w:left="360" w:firstLine="0"/>
        <w:rPr>
          <w:sz w:val="24"/>
          <w:szCs w:val="24"/>
        </w:rPr>
      </w:pPr>
    </w:p>
    <w:p w14:paraId="351C8B46" w14:textId="77777777" w:rsidR="000A065A" w:rsidRPr="00B95440" w:rsidRDefault="000A065A" w:rsidP="00BF3E9A">
      <w:pPr>
        <w:pStyle w:val="w10"/>
        <w:spacing w:line="240" w:lineRule="auto"/>
        <w:ind w:left="0" w:firstLine="0"/>
        <w:rPr>
          <w:sz w:val="24"/>
          <w:szCs w:val="24"/>
        </w:rPr>
      </w:pPr>
      <w:r w:rsidRPr="00B95440">
        <w:rPr>
          <w:sz w:val="24"/>
          <w:szCs w:val="24"/>
        </w:rPr>
        <w:t>Listę dokumentów, na podstawie których dokonywane są operacje kasowe, szczegółowe wymagania, jakie powinny one spełniać, listę osób uprawnionych do kontroli i zatwierdzania tych dokumentów określa instrukcja obiegu, kontroli i archiwizowania dokumentów finansowo – księgowych.</w:t>
      </w:r>
    </w:p>
    <w:p w14:paraId="2317CC4E" w14:textId="77777777" w:rsidR="000A065A" w:rsidRPr="00B95440" w:rsidRDefault="000A065A" w:rsidP="00BF3E9A">
      <w:pPr>
        <w:pStyle w:val="w10"/>
        <w:spacing w:line="240" w:lineRule="auto"/>
        <w:ind w:left="0" w:firstLine="0"/>
        <w:rPr>
          <w:sz w:val="24"/>
          <w:szCs w:val="24"/>
        </w:rPr>
      </w:pPr>
    </w:p>
    <w:p w14:paraId="630597F0" w14:textId="77777777" w:rsidR="000A065A" w:rsidRPr="00B95440" w:rsidRDefault="000A065A" w:rsidP="00BF3E9A">
      <w:pPr>
        <w:pStyle w:val="w5"/>
        <w:spacing w:line="240" w:lineRule="auto"/>
        <w:rPr>
          <w:b/>
          <w:sz w:val="24"/>
          <w:szCs w:val="24"/>
        </w:rPr>
      </w:pPr>
      <w:r w:rsidRPr="00B95440">
        <w:rPr>
          <w:b/>
          <w:sz w:val="24"/>
          <w:szCs w:val="24"/>
        </w:rPr>
        <w:t>3.</w:t>
      </w:r>
      <w:r w:rsidRPr="00B95440">
        <w:rPr>
          <w:sz w:val="24"/>
          <w:szCs w:val="24"/>
        </w:rPr>
        <w:t xml:space="preserve"> </w:t>
      </w:r>
      <w:r w:rsidRPr="00B95440">
        <w:rPr>
          <w:b/>
          <w:sz w:val="24"/>
          <w:szCs w:val="24"/>
        </w:rPr>
        <w:t>dokumenty organizacyjne kasy:</w:t>
      </w:r>
    </w:p>
    <w:p w14:paraId="68A2B697" w14:textId="77777777" w:rsidR="000A065A" w:rsidRPr="00B95440" w:rsidRDefault="000A065A" w:rsidP="00BF3E9A">
      <w:pPr>
        <w:pStyle w:val="w10"/>
        <w:numPr>
          <w:ilvl w:val="0"/>
          <w:numId w:val="7"/>
        </w:numPr>
        <w:spacing w:line="240" w:lineRule="auto"/>
        <w:rPr>
          <w:sz w:val="24"/>
          <w:szCs w:val="24"/>
        </w:rPr>
      </w:pPr>
      <w:r w:rsidRPr="00B95440">
        <w:rPr>
          <w:sz w:val="24"/>
          <w:szCs w:val="24"/>
        </w:rPr>
        <w:t xml:space="preserve">instrukcja w sprawie gospodarki kasowej, </w:t>
      </w:r>
    </w:p>
    <w:p w14:paraId="4543A7FB" w14:textId="77777777" w:rsidR="000A065A" w:rsidRPr="00B95440" w:rsidRDefault="000A065A" w:rsidP="00BF3E9A">
      <w:pPr>
        <w:pStyle w:val="w10"/>
        <w:numPr>
          <w:ilvl w:val="0"/>
          <w:numId w:val="7"/>
        </w:numPr>
        <w:spacing w:line="240" w:lineRule="auto"/>
        <w:rPr>
          <w:sz w:val="24"/>
          <w:szCs w:val="24"/>
        </w:rPr>
      </w:pPr>
      <w:r w:rsidRPr="00B95440">
        <w:rPr>
          <w:sz w:val="24"/>
          <w:szCs w:val="24"/>
        </w:rPr>
        <w:lastRenderedPageBreak/>
        <w:t>instrukcja stosowania, wypełniania, obiegu i kontroli dokumentów finansowo</w:t>
      </w:r>
    </w:p>
    <w:p w14:paraId="4F901BF4" w14:textId="77777777" w:rsidR="000A065A" w:rsidRPr="00B95440" w:rsidRDefault="000A065A" w:rsidP="00BF3E9A">
      <w:pPr>
        <w:pStyle w:val="w10"/>
        <w:spacing w:line="240" w:lineRule="auto"/>
        <w:ind w:left="360" w:firstLine="0"/>
        <w:rPr>
          <w:sz w:val="24"/>
          <w:szCs w:val="24"/>
        </w:rPr>
      </w:pPr>
      <w:r w:rsidRPr="00B95440">
        <w:rPr>
          <w:sz w:val="24"/>
          <w:szCs w:val="24"/>
        </w:rPr>
        <w:t xml:space="preserve">   księgowych, </w:t>
      </w:r>
    </w:p>
    <w:p w14:paraId="668D3C53" w14:textId="77777777" w:rsidR="000A065A" w:rsidRPr="00B95440" w:rsidRDefault="000A065A" w:rsidP="00BF3E9A">
      <w:pPr>
        <w:pStyle w:val="w10"/>
        <w:numPr>
          <w:ilvl w:val="0"/>
          <w:numId w:val="7"/>
        </w:numPr>
        <w:spacing w:line="240" w:lineRule="auto"/>
        <w:rPr>
          <w:sz w:val="24"/>
          <w:szCs w:val="24"/>
        </w:rPr>
      </w:pPr>
      <w:r w:rsidRPr="00B95440">
        <w:rPr>
          <w:sz w:val="24"/>
          <w:szCs w:val="24"/>
        </w:rPr>
        <w:t>oświadczenie o odpowiedzialności materialnej,</w:t>
      </w:r>
    </w:p>
    <w:p w14:paraId="53503071" w14:textId="77777777" w:rsidR="000A065A" w:rsidRPr="00B95440" w:rsidRDefault="000A065A" w:rsidP="00BF3E9A">
      <w:pPr>
        <w:pStyle w:val="w10"/>
        <w:numPr>
          <w:ilvl w:val="0"/>
          <w:numId w:val="7"/>
        </w:numPr>
        <w:spacing w:line="240" w:lineRule="auto"/>
        <w:rPr>
          <w:sz w:val="24"/>
          <w:szCs w:val="24"/>
        </w:rPr>
      </w:pPr>
      <w:r w:rsidRPr="00B95440">
        <w:rPr>
          <w:sz w:val="24"/>
          <w:szCs w:val="24"/>
        </w:rPr>
        <w:t>zakres czynności kasjera,</w:t>
      </w:r>
    </w:p>
    <w:p w14:paraId="465F354B" w14:textId="77777777" w:rsidR="000A065A" w:rsidRPr="00B95440" w:rsidRDefault="000A065A" w:rsidP="00BF3E9A">
      <w:pPr>
        <w:pStyle w:val="w10"/>
        <w:numPr>
          <w:ilvl w:val="0"/>
          <w:numId w:val="7"/>
        </w:numPr>
        <w:spacing w:line="240" w:lineRule="auto"/>
        <w:rPr>
          <w:sz w:val="24"/>
          <w:szCs w:val="24"/>
        </w:rPr>
      </w:pPr>
      <w:r w:rsidRPr="00B95440">
        <w:rPr>
          <w:sz w:val="24"/>
          <w:szCs w:val="24"/>
        </w:rPr>
        <w:t>wykaz osób upoważnionych do dysponowania pieniężnymi składnikami</w:t>
      </w:r>
    </w:p>
    <w:p w14:paraId="4D8C5AB5" w14:textId="77777777" w:rsidR="000A065A" w:rsidRPr="00B95440" w:rsidRDefault="000A065A" w:rsidP="00BF3E9A">
      <w:pPr>
        <w:pStyle w:val="w10"/>
        <w:spacing w:line="240" w:lineRule="auto"/>
        <w:ind w:left="360" w:firstLine="0"/>
        <w:rPr>
          <w:sz w:val="24"/>
          <w:szCs w:val="24"/>
        </w:rPr>
      </w:pPr>
      <w:r w:rsidRPr="00B95440">
        <w:rPr>
          <w:sz w:val="24"/>
          <w:szCs w:val="24"/>
        </w:rPr>
        <w:t xml:space="preserve">   majątkowymi </w:t>
      </w:r>
      <w:r w:rsidRPr="00B95440">
        <w:rPr>
          <w:sz w:val="24"/>
          <w:szCs w:val="24"/>
        </w:rPr>
        <w:noBreakHyphen/>
        <w:t> z wzorami podpisów,</w:t>
      </w:r>
    </w:p>
    <w:p w14:paraId="1C80B124" w14:textId="77777777" w:rsidR="000A065A" w:rsidRPr="00B95440" w:rsidRDefault="000A065A" w:rsidP="00BF3E9A">
      <w:pPr>
        <w:pStyle w:val="w10"/>
        <w:numPr>
          <w:ilvl w:val="0"/>
          <w:numId w:val="7"/>
        </w:numPr>
        <w:spacing w:line="240" w:lineRule="auto"/>
        <w:rPr>
          <w:sz w:val="24"/>
          <w:szCs w:val="24"/>
        </w:rPr>
      </w:pPr>
      <w:r w:rsidRPr="00B95440">
        <w:rPr>
          <w:sz w:val="24"/>
          <w:szCs w:val="24"/>
        </w:rPr>
        <w:t>protokoły przyjęcia – przekazania kasy,</w:t>
      </w:r>
    </w:p>
    <w:p w14:paraId="10186E53" w14:textId="77777777" w:rsidR="000A065A" w:rsidRPr="00B95440" w:rsidRDefault="000A065A" w:rsidP="00BF3E9A">
      <w:pPr>
        <w:pStyle w:val="w10"/>
        <w:numPr>
          <w:ilvl w:val="0"/>
          <w:numId w:val="7"/>
        </w:numPr>
        <w:spacing w:line="240" w:lineRule="auto"/>
        <w:rPr>
          <w:sz w:val="24"/>
          <w:szCs w:val="24"/>
        </w:rPr>
      </w:pPr>
      <w:r w:rsidRPr="00B95440">
        <w:rPr>
          <w:sz w:val="24"/>
          <w:szCs w:val="24"/>
        </w:rPr>
        <w:t>protokoły kontroli kasy,</w:t>
      </w:r>
    </w:p>
    <w:p w14:paraId="144D1B21" w14:textId="77777777" w:rsidR="000A065A" w:rsidRPr="00B95440" w:rsidRDefault="000A065A" w:rsidP="00BF3E9A">
      <w:pPr>
        <w:pStyle w:val="w10"/>
        <w:numPr>
          <w:ilvl w:val="0"/>
          <w:numId w:val="7"/>
        </w:numPr>
        <w:spacing w:line="240" w:lineRule="auto"/>
        <w:rPr>
          <w:sz w:val="24"/>
          <w:szCs w:val="24"/>
        </w:rPr>
      </w:pPr>
      <w:r w:rsidRPr="00B95440">
        <w:rPr>
          <w:sz w:val="24"/>
          <w:szCs w:val="24"/>
        </w:rPr>
        <w:t>protokoły inwentaryzacyjne,</w:t>
      </w:r>
    </w:p>
    <w:p w14:paraId="6D168492" w14:textId="77777777" w:rsidR="000A065A" w:rsidRPr="00B95440" w:rsidRDefault="000A065A" w:rsidP="00BF3E9A">
      <w:pPr>
        <w:pStyle w:val="w10"/>
        <w:numPr>
          <w:ilvl w:val="0"/>
          <w:numId w:val="7"/>
        </w:numPr>
        <w:spacing w:line="240" w:lineRule="auto"/>
        <w:rPr>
          <w:sz w:val="24"/>
          <w:szCs w:val="24"/>
        </w:rPr>
      </w:pPr>
      <w:r w:rsidRPr="00B95440">
        <w:rPr>
          <w:sz w:val="24"/>
          <w:szCs w:val="24"/>
        </w:rPr>
        <w:t>księga druków ścisłego zarachowania,</w:t>
      </w:r>
    </w:p>
    <w:p w14:paraId="13E8CF1A" w14:textId="77777777" w:rsidR="000A065A" w:rsidRPr="00B95440" w:rsidRDefault="000A065A" w:rsidP="00BF3E9A">
      <w:pPr>
        <w:pStyle w:val="w10"/>
        <w:numPr>
          <w:ilvl w:val="0"/>
          <w:numId w:val="7"/>
        </w:numPr>
        <w:spacing w:line="240" w:lineRule="auto"/>
        <w:rPr>
          <w:sz w:val="24"/>
          <w:szCs w:val="24"/>
        </w:rPr>
      </w:pPr>
      <w:r w:rsidRPr="00B95440">
        <w:rPr>
          <w:sz w:val="24"/>
          <w:szCs w:val="24"/>
        </w:rPr>
        <w:t>druki ścisłego zarachowania</w:t>
      </w:r>
    </w:p>
    <w:p w14:paraId="655DC7DF" w14:textId="77777777" w:rsidR="000A065A" w:rsidRPr="00B95440" w:rsidRDefault="000A065A" w:rsidP="00BF3E9A">
      <w:pPr>
        <w:pStyle w:val="w10"/>
        <w:spacing w:line="240" w:lineRule="auto"/>
        <w:ind w:left="360" w:firstLine="0"/>
        <w:rPr>
          <w:sz w:val="24"/>
          <w:szCs w:val="24"/>
        </w:rPr>
      </w:pPr>
    </w:p>
    <w:p w14:paraId="59C9B563" w14:textId="77777777" w:rsidR="000A065A" w:rsidRPr="00B95440" w:rsidRDefault="000A065A" w:rsidP="00BF3E9A">
      <w:pPr>
        <w:pStyle w:val="w5"/>
        <w:spacing w:line="240" w:lineRule="auto"/>
        <w:rPr>
          <w:b/>
          <w:sz w:val="24"/>
          <w:szCs w:val="24"/>
        </w:rPr>
      </w:pPr>
      <w:r w:rsidRPr="00B95440">
        <w:rPr>
          <w:b/>
          <w:sz w:val="24"/>
          <w:szCs w:val="24"/>
        </w:rPr>
        <w:t>4.</w:t>
      </w:r>
      <w:r w:rsidRPr="00B95440">
        <w:rPr>
          <w:sz w:val="24"/>
          <w:szCs w:val="24"/>
        </w:rPr>
        <w:t xml:space="preserve"> </w:t>
      </w:r>
      <w:r w:rsidRPr="00B95440">
        <w:rPr>
          <w:b/>
          <w:sz w:val="24"/>
          <w:szCs w:val="24"/>
        </w:rPr>
        <w:t>dokumenty sporządzane przez kasjera:</w:t>
      </w:r>
    </w:p>
    <w:p w14:paraId="2A408F14" w14:textId="77777777" w:rsidR="000A065A" w:rsidRPr="00B95440" w:rsidRDefault="000A065A" w:rsidP="00BF3E9A">
      <w:pPr>
        <w:pStyle w:val="w5"/>
        <w:spacing w:line="240" w:lineRule="auto"/>
        <w:rPr>
          <w:b/>
          <w:sz w:val="24"/>
          <w:szCs w:val="24"/>
        </w:rPr>
      </w:pPr>
    </w:p>
    <w:p w14:paraId="09BDAC44" w14:textId="77777777" w:rsidR="000A065A" w:rsidRDefault="000A065A" w:rsidP="00BF3E9A">
      <w:pPr>
        <w:pStyle w:val="w10"/>
        <w:numPr>
          <w:ilvl w:val="0"/>
          <w:numId w:val="20"/>
        </w:numPr>
        <w:spacing w:line="240" w:lineRule="auto"/>
        <w:rPr>
          <w:sz w:val="24"/>
          <w:szCs w:val="24"/>
        </w:rPr>
      </w:pPr>
      <w:r w:rsidRPr="00B95440">
        <w:rPr>
          <w:sz w:val="24"/>
          <w:szCs w:val="24"/>
        </w:rPr>
        <w:t>rejestr przechowywanych depozytów,</w:t>
      </w:r>
    </w:p>
    <w:p w14:paraId="43834805" w14:textId="1E6EBFDC" w:rsidR="005D5D8E" w:rsidRPr="00B95440" w:rsidRDefault="005D5D8E" w:rsidP="00BF3E9A">
      <w:pPr>
        <w:pStyle w:val="w10"/>
        <w:numPr>
          <w:ilvl w:val="0"/>
          <w:numId w:val="20"/>
        </w:numPr>
        <w:spacing w:line="240" w:lineRule="auto"/>
        <w:rPr>
          <w:sz w:val="24"/>
          <w:szCs w:val="24"/>
        </w:rPr>
      </w:pPr>
      <w:r>
        <w:rPr>
          <w:sz w:val="24"/>
          <w:szCs w:val="24"/>
        </w:rPr>
        <w:t>robocze zestawienie pomocnicze do czeku,</w:t>
      </w:r>
    </w:p>
    <w:p w14:paraId="52E729F3" w14:textId="77777777" w:rsidR="000A065A" w:rsidRDefault="000A065A" w:rsidP="00BF3E9A">
      <w:pPr>
        <w:pStyle w:val="w10"/>
        <w:numPr>
          <w:ilvl w:val="0"/>
          <w:numId w:val="20"/>
        </w:numPr>
        <w:spacing w:line="240" w:lineRule="auto"/>
        <w:rPr>
          <w:sz w:val="24"/>
          <w:szCs w:val="24"/>
        </w:rPr>
      </w:pPr>
      <w:r w:rsidRPr="00B95440">
        <w:rPr>
          <w:sz w:val="24"/>
          <w:szCs w:val="24"/>
        </w:rPr>
        <w:t>inne rejestry.</w:t>
      </w:r>
    </w:p>
    <w:p w14:paraId="3CE44CE4" w14:textId="77777777" w:rsidR="007E1548" w:rsidRPr="00B95440" w:rsidRDefault="007E1548" w:rsidP="007E1548">
      <w:pPr>
        <w:pStyle w:val="w10"/>
        <w:spacing w:line="240" w:lineRule="auto"/>
        <w:ind w:left="1004" w:firstLine="0"/>
        <w:rPr>
          <w:sz w:val="24"/>
          <w:szCs w:val="24"/>
        </w:rPr>
      </w:pPr>
    </w:p>
    <w:p w14:paraId="094141EC" w14:textId="04C9F653" w:rsidR="000A065A" w:rsidRDefault="000A065A" w:rsidP="007E1548">
      <w:pPr>
        <w:pStyle w:val="w10"/>
        <w:spacing w:line="240" w:lineRule="auto"/>
        <w:jc w:val="center"/>
        <w:rPr>
          <w:b/>
          <w:sz w:val="24"/>
          <w:szCs w:val="24"/>
        </w:rPr>
      </w:pPr>
      <w:r w:rsidRPr="00B95440">
        <w:rPr>
          <w:b/>
          <w:sz w:val="24"/>
          <w:szCs w:val="24"/>
        </w:rPr>
        <w:t>§ 10</w:t>
      </w:r>
      <w:r w:rsidR="007E1548">
        <w:rPr>
          <w:b/>
          <w:sz w:val="24"/>
          <w:szCs w:val="24"/>
        </w:rPr>
        <w:t>.</w:t>
      </w:r>
    </w:p>
    <w:p w14:paraId="1D669E0C" w14:textId="77777777" w:rsidR="007E1548" w:rsidRPr="00B95440" w:rsidRDefault="007E1548" w:rsidP="007E1548">
      <w:pPr>
        <w:pStyle w:val="w10"/>
        <w:spacing w:line="240" w:lineRule="auto"/>
        <w:jc w:val="center"/>
        <w:rPr>
          <w:b/>
          <w:sz w:val="24"/>
          <w:szCs w:val="24"/>
        </w:rPr>
      </w:pPr>
    </w:p>
    <w:p w14:paraId="278AAAC4" w14:textId="77777777" w:rsidR="000A065A" w:rsidRPr="00B95440" w:rsidRDefault="000A065A" w:rsidP="007E1548">
      <w:pPr>
        <w:pStyle w:val="w10"/>
        <w:spacing w:line="240" w:lineRule="auto"/>
        <w:jc w:val="center"/>
        <w:rPr>
          <w:b/>
          <w:sz w:val="24"/>
          <w:szCs w:val="24"/>
        </w:rPr>
      </w:pPr>
      <w:r w:rsidRPr="00B95440">
        <w:rPr>
          <w:b/>
          <w:sz w:val="24"/>
          <w:szCs w:val="24"/>
        </w:rPr>
        <w:t>Udokumentowanie dowodów</w:t>
      </w:r>
    </w:p>
    <w:p w14:paraId="0DC5E53E" w14:textId="77777777" w:rsidR="000A065A" w:rsidRPr="00B95440" w:rsidRDefault="000A065A" w:rsidP="00BF3E9A">
      <w:pPr>
        <w:pStyle w:val="Tekstpodstawowy1"/>
        <w:spacing w:line="240" w:lineRule="auto"/>
        <w:rPr>
          <w:color w:val="auto"/>
          <w:sz w:val="24"/>
          <w:szCs w:val="24"/>
        </w:rPr>
      </w:pPr>
    </w:p>
    <w:p w14:paraId="7BF82C4C" w14:textId="77777777" w:rsidR="000A065A" w:rsidRPr="00B95440" w:rsidRDefault="000A065A" w:rsidP="00BF3E9A">
      <w:pPr>
        <w:pStyle w:val="Tekstpodstawowy1"/>
        <w:numPr>
          <w:ilvl w:val="0"/>
          <w:numId w:val="22"/>
        </w:numPr>
        <w:spacing w:line="240" w:lineRule="auto"/>
        <w:rPr>
          <w:b/>
          <w:color w:val="auto"/>
          <w:sz w:val="24"/>
          <w:szCs w:val="24"/>
        </w:rPr>
      </w:pPr>
      <w:r w:rsidRPr="00B95440">
        <w:rPr>
          <w:b/>
          <w:color w:val="auto"/>
          <w:sz w:val="24"/>
          <w:szCs w:val="24"/>
        </w:rPr>
        <w:t>Wszelkie obroty gotówkowe powinny być udokumentowane dowodami kasowymi:</w:t>
      </w:r>
    </w:p>
    <w:p w14:paraId="7AC86953" w14:textId="77777777" w:rsidR="000A065A" w:rsidRPr="00B95440" w:rsidRDefault="000A065A" w:rsidP="00BF3E9A">
      <w:pPr>
        <w:pStyle w:val="Tekstpodstawowy1"/>
        <w:spacing w:line="240" w:lineRule="auto"/>
        <w:ind w:left="360" w:firstLine="0"/>
        <w:rPr>
          <w:color w:val="auto"/>
          <w:sz w:val="24"/>
          <w:szCs w:val="24"/>
        </w:rPr>
      </w:pPr>
    </w:p>
    <w:p w14:paraId="757D8FF5" w14:textId="77777777" w:rsidR="000A065A" w:rsidRPr="00B95440" w:rsidRDefault="000A065A" w:rsidP="00BF3E9A">
      <w:pPr>
        <w:pStyle w:val="w5"/>
        <w:numPr>
          <w:ilvl w:val="0"/>
          <w:numId w:val="8"/>
        </w:numPr>
        <w:spacing w:line="240" w:lineRule="auto"/>
        <w:rPr>
          <w:sz w:val="24"/>
          <w:szCs w:val="24"/>
        </w:rPr>
      </w:pPr>
      <w:r w:rsidRPr="00B95440">
        <w:rPr>
          <w:sz w:val="24"/>
          <w:szCs w:val="24"/>
        </w:rPr>
        <w:t xml:space="preserve">wpłaty gotówkowe – własnymi przychodowymi dowodami kasowymi, </w:t>
      </w:r>
    </w:p>
    <w:p w14:paraId="6D089F1D" w14:textId="77777777" w:rsidR="000A065A" w:rsidRPr="00B95440" w:rsidRDefault="000A065A" w:rsidP="00BF3E9A">
      <w:pPr>
        <w:pStyle w:val="w5"/>
        <w:numPr>
          <w:ilvl w:val="0"/>
          <w:numId w:val="8"/>
        </w:numPr>
        <w:spacing w:line="240" w:lineRule="auto"/>
        <w:rPr>
          <w:sz w:val="24"/>
          <w:szCs w:val="24"/>
        </w:rPr>
      </w:pPr>
      <w:r w:rsidRPr="00B95440">
        <w:rPr>
          <w:sz w:val="24"/>
          <w:szCs w:val="24"/>
        </w:rPr>
        <w:t xml:space="preserve">wypłaty gotówkowe – rozchodowymi dowodami kasowymi, którymi są źródłowe dowody kasowe lub zastępcze własne dowody wypłat gotówki. </w:t>
      </w:r>
    </w:p>
    <w:p w14:paraId="7ECD1823" w14:textId="77777777" w:rsidR="000A065A" w:rsidRPr="00B95440" w:rsidRDefault="000A065A" w:rsidP="00BF3E9A">
      <w:pPr>
        <w:pStyle w:val="w5"/>
        <w:spacing w:line="240" w:lineRule="auto"/>
        <w:ind w:left="360" w:firstLine="0"/>
        <w:rPr>
          <w:sz w:val="24"/>
          <w:szCs w:val="24"/>
        </w:rPr>
      </w:pPr>
    </w:p>
    <w:p w14:paraId="1D23F99E" w14:textId="2F6317D1"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2.</w:t>
      </w:r>
      <w:r w:rsidRPr="00B95440">
        <w:rPr>
          <w:color w:val="auto"/>
          <w:sz w:val="24"/>
          <w:szCs w:val="24"/>
        </w:rPr>
        <w:t xml:space="preserve"> </w:t>
      </w:r>
      <w:r w:rsidRPr="00B95440">
        <w:rPr>
          <w:b/>
          <w:color w:val="auto"/>
          <w:sz w:val="24"/>
          <w:szCs w:val="24"/>
        </w:rPr>
        <w:t>Zastępcze dowody wypłat nie mogą być wystawione przez kasjera</w:t>
      </w:r>
      <w:r w:rsidRPr="00B95440">
        <w:rPr>
          <w:color w:val="auto"/>
          <w:sz w:val="24"/>
          <w:szCs w:val="24"/>
        </w:rPr>
        <w:t xml:space="preserve">, lecz wyłącznie przez księgową budżetową lub osobę upoważnioną, chyba, że stanowi on automatyczny wydruk z programu </w:t>
      </w:r>
      <w:r w:rsidRPr="00B95440">
        <w:rPr>
          <w:b/>
          <w:color w:val="auto"/>
          <w:sz w:val="24"/>
          <w:szCs w:val="24"/>
        </w:rPr>
        <w:t xml:space="preserve">„KASA”, </w:t>
      </w:r>
      <w:r w:rsidRPr="00B95440">
        <w:rPr>
          <w:color w:val="auto"/>
          <w:sz w:val="24"/>
          <w:szCs w:val="24"/>
        </w:rPr>
        <w:t xml:space="preserve">wówczas konieczny jest podpis osoby sprawdzającej tj. </w:t>
      </w:r>
      <w:r w:rsidR="007E1548">
        <w:rPr>
          <w:color w:val="auto"/>
          <w:sz w:val="24"/>
          <w:szCs w:val="24"/>
        </w:rPr>
        <w:t>S</w:t>
      </w:r>
      <w:r w:rsidRPr="00B95440">
        <w:rPr>
          <w:color w:val="auto"/>
          <w:sz w:val="24"/>
          <w:szCs w:val="24"/>
        </w:rPr>
        <w:t xml:space="preserve">karbnika </w:t>
      </w:r>
      <w:r w:rsidR="007E1548">
        <w:rPr>
          <w:color w:val="auto"/>
          <w:sz w:val="24"/>
          <w:szCs w:val="24"/>
        </w:rPr>
        <w:t>G</w:t>
      </w:r>
      <w:r w:rsidRPr="00B95440">
        <w:rPr>
          <w:color w:val="auto"/>
          <w:sz w:val="24"/>
          <w:szCs w:val="24"/>
        </w:rPr>
        <w:t xml:space="preserve">miny lub </w:t>
      </w:r>
      <w:r w:rsidR="007E1548">
        <w:rPr>
          <w:color w:val="auto"/>
          <w:sz w:val="24"/>
          <w:szCs w:val="24"/>
        </w:rPr>
        <w:t>osoby upoważnionej przez S</w:t>
      </w:r>
      <w:r w:rsidRPr="00B95440">
        <w:rPr>
          <w:color w:val="auto"/>
          <w:sz w:val="24"/>
          <w:szCs w:val="24"/>
        </w:rPr>
        <w:t>karbnika.</w:t>
      </w:r>
    </w:p>
    <w:p w14:paraId="082BE277" w14:textId="77777777" w:rsidR="000A065A" w:rsidRPr="00B95440" w:rsidRDefault="000A065A" w:rsidP="00BF3E9A">
      <w:pPr>
        <w:pStyle w:val="Tekstpodstawowy1"/>
        <w:spacing w:line="240" w:lineRule="auto"/>
        <w:ind w:firstLine="0"/>
        <w:rPr>
          <w:color w:val="auto"/>
          <w:sz w:val="24"/>
          <w:szCs w:val="24"/>
        </w:rPr>
      </w:pPr>
      <w:r w:rsidRPr="00B95440">
        <w:rPr>
          <w:color w:val="auto"/>
          <w:sz w:val="24"/>
          <w:szCs w:val="24"/>
        </w:rPr>
        <w:t xml:space="preserve">Zastępczym dowodem kasowym może być asygnata kasowa – kasa wypłaci </w:t>
      </w:r>
      <w:r w:rsidRPr="00B95440">
        <w:rPr>
          <w:b/>
          <w:color w:val="auto"/>
          <w:sz w:val="24"/>
          <w:szCs w:val="24"/>
        </w:rPr>
        <w:t>„KW”</w:t>
      </w:r>
      <w:r w:rsidRPr="00B95440">
        <w:rPr>
          <w:color w:val="auto"/>
          <w:sz w:val="24"/>
          <w:szCs w:val="24"/>
        </w:rPr>
        <w:t xml:space="preserve"> lub nota.</w:t>
      </w:r>
    </w:p>
    <w:p w14:paraId="169BAE53" w14:textId="0E2497C9"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3.</w:t>
      </w:r>
      <w:r w:rsidRPr="00B95440">
        <w:rPr>
          <w:color w:val="auto"/>
          <w:sz w:val="24"/>
          <w:szCs w:val="24"/>
        </w:rPr>
        <w:t xml:space="preserve"> </w:t>
      </w:r>
      <w:r w:rsidRPr="00B95440">
        <w:rPr>
          <w:b/>
          <w:color w:val="auto"/>
          <w:sz w:val="24"/>
          <w:szCs w:val="24"/>
        </w:rPr>
        <w:t>Przychodowe dowody kasowe wystawia się w dwóch egzemplarzach</w:t>
      </w:r>
      <w:r w:rsidRPr="00B95440">
        <w:rPr>
          <w:color w:val="auto"/>
          <w:sz w:val="24"/>
          <w:szCs w:val="24"/>
        </w:rPr>
        <w:t xml:space="preserve">, które są automatycznie drukowane z programu </w:t>
      </w:r>
      <w:r w:rsidRPr="00B95440">
        <w:rPr>
          <w:b/>
          <w:color w:val="auto"/>
          <w:sz w:val="24"/>
          <w:szCs w:val="24"/>
        </w:rPr>
        <w:t>„KASA”</w:t>
      </w:r>
      <w:r w:rsidRPr="00B95440">
        <w:rPr>
          <w:color w:val="auto"/>
          <w:sz w:val="24"/>
          <w:szCs w:val="24"/>
        </w:rPr>
        <w:t xml:space="preserve"> , tylko w razie awarii programu dopuszcza się inne dowody przychodowe np. KP – kasa przyjmie.</w:t>
      </w:r>
    </w:p>
    <w:p w14:paraId="6D7B5761" w14:textId="479CF72B" w:rsidR="000A065A" w:rsidRPr="00B95440" w:rsidRDefault="000A065A" w:rsidP="00BF3E9A">
      <w:pPr>
        <w:pStyle w:val="Tekstpodstawowy1"/>
        <w:spacing w:line="240" w:lineRule="auto"/>
        <w:ind w:firstLine="0"/>
        <w:rPr>
          <w:color w:val="auto"/>
          <w:sz w:val="24"/>
          <w:szCs w:val="24"/>
        </w:rPr>
      </w:pPr>
      <w:r w:rsidRPr="00B95440">
        <w:rPr>
          <w:color w:val="auto"/>
          <w:sz w:val="24"/>
          <w:szCs w:val="24"/>
        </w:rPr>
        <w:t xml:space="preserve">Oryginał, stanowiący pokwitowanie wpłaty gotówki zostaje wręczony wpłacającemu. Kopia egzemplarza przychodowego dowodu kasowego zostaje przy </w:t>
      </w:r>
      <w:r w:rsidR="007E1548">
        <w:rPr>
          <w:color w:val="auto"/>
          <w:sz w:val="24"/>
          <w:szCs w:val="24"/>
        </w:rPr>
        <w:t xml:space="preserve">raporcie </w:t>
      </w:r>
      <w:r w:rsidRPr="00B95440">
        <w:rPr>
          <w:color w:val="auto"/>
          <w:sz w:val="24"/>
          <w:szCs w:val="24"/>
        </w:rPr>
        <w:t>kasow</w:t>
      </w:r>
      <w:r w:rsidR="007E1548">
        <w:rPr>
          <w:color w:val="auto"/>
          <w:sz w:val="24"/>
          <w:szCs w:val="24"/>
        </w:rPr>
        <w:t>ym</w:t>
      </w:r>
      <w:r w:rsidRPr="00B95440">
        <w:rPr>
          <w:color w:val="auto"/>
          <w:sz w:val="24"/>
          <w:szCs w:val="24"/>
        </w:rPr>
        <w:t xml:space="preserve"> lub </w:t>
      </w:r>
      <w:r w:rsidR="007E1548">
        <w:rPr>
          <w:color w:val="auto"/>
          <w:sz w:val="24"/>
          <w:szCs w:val="24"/>
        </w:rPr>
        <w:t xml:space="preserve">                             </w:t>
      </w:r>
      <w:r w:rsidRPr="00B95440">
        <w:rPr>
          <w:color w:val="auto"/>
          <w:sz w:val="24"/>
          <w:szCs w:val="24"/>
        </w:rPr>
        <w:t>w bloczku.</w:t>
      </w:r>
    </w:p>
    <w:p w14:paraId="2FD40B0B" w14:textId="584CD3E3"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4.</w:t>
      </w:r>
      <w:r w:rsidRPr="00B95440">
        <w:rPr>
          <w:color w:val="auto"/>
          <w:sz w:val="24"/>
          <w:szCs w:val="24"/>
        </w:rPr>
        <w:t xml:space="preserve"> W przypadku anulowanych dowodów kasowych ( błędnie wprowadzonych przez kasjera do systemu) dokonuje się wydruku anulowanego dokumentu np. KP  lub KW w dwóch egzemplarzach, dokument ten jest załączany do raportu kasowego jako anulowany.</w:t>
      </w:r>
    </w:p>
    <w:p w14:paraId="74B86090" w14:textId="77777777" w:rsidR="000A065A" w:rsidRPr="00B95440" w:rsidRDefault="000A065A" w:rsidP="00BF3E9A">
      <w:pPr>
        <w:pStyle w:val="Tekstpodstawowy1"/>
        <w:spacing w:line="240" w:lineRule="auto"/>
        <w:rPr>
          <w:color w:val="auto"/>
          <w:sz w:val="24"/>
          <w:szCs w:val="24"/>
        </w:rPr>
      </w:pPr>
    </w:p>
    <w:p w14:paraId="605D5DA9" w14:textId="77777777" w:rsidR="000A065A" w:rsidRPr="00B95440" w:rsidRDefault="000A065A" w:rsidP="00BF3E9A">
      <w:pPr>
        <w:pStyle w:val="Tekstpodstawowy1"/>
        <w:spacing w:line="240" w:lineRule="auto"/>
        <w:rPr>
          <w:color w:val="auto"/>
          <w:sz w:val="24"/>
          <w:szCs w:val="24"/>
        </w:rPr>
      </w:pPr>
    </w:p>
    <w:p w14:paraId="3CE0558E" w14:textId="77777777" w:rsidR="007E1548" w:rsidRDefault="007E1548" w:rsidP="007E1548">
      <w:pPr>
        <w:pStyle w:val="tyt2"/>
        <w:spacing w:line="240" w:lineRule="auto"/>
        <w:rPr>
          <w:szCs w:val="24"/>
        </w:rPr>
      </w:pPr>
    </w:p>
    <w:p w14:paraId="053EEB93" w14:textId="77777777" w:rsidR="007E1548" w:rsidRDefault="007E1548" w:rsidP="007E1548">
      <w:pPr>
        <w:pStyle w:val="tyt2"/>
        <w:spacing w:line="240" w:lineRule="auto"/>
        <w:rPr>
          <w:szCs w:val="24"/>
        </w:rPr>
      </w:pPr>
    </w:p>
    <w:p w14:paraId="59E028B6" w14:textId="77777777" w:rsidR="007E1548" w:rsidRDefault="007E1548" w:rsidP="007E1548">
      <w:pPr>
        <w:pStyle w:val="tyt2"/>
        <w:spacing w:line="240" w:lineRule="auto"/>
        <w:rPr>
          <w:szCs w:val="24"/>
        </w:rPr>
      </w:pPr>
    </w:p>
    <w:p w14:paraId="0786C4CF" w14:textId="77777777" w:rsidR="007E1548" w:rsidRDefault="007E1548" w:rsidP="007E1548">
      <w:pPr>
        <w:pStyle w:val="tyt2"/>
        <w:spacing w:line="240" w:lineRule="auto"/>
        <w:rPr>
          <w:szCs w:val="24"/>
        </w:rPr>
      </w:pPr>
    </w:p>
    <w:p w14:paraId="78DF0537" w14:textId="77777777" w:rsidR="000A065A" w:rsidRDefault="000A065A" w:rsidP="007E1548">
      <w:pPr>
        <w:pStyle w:val="tyt2"/>
        <w:spacing w:line="240" w:lineRule="auto"/>
        <w:rPr>
          <w:szCs w:val="24"/>
        </w:rPr>
      </w:pPr>
      <w:r w:rsidRPr="00B95440">
        <w:rPr>
          <w:szCs w:val="24"/>
        </w:rPr>
        <w:t>Rozdział VII</w:t>
      </w:r>
    </w:p>
    <w:p w14:paraId="166990EC" w14:textId="77777777" w:rsidR="007E1548" w:rsidRPr="00B95440" w:rsidRDefault="007E1548" w:rsidP="007E1548">
      <w:pPr>
        <w:pStyle w:val="tyt2"/>
        <w:spacing w:line="240" w:lineRule="auto"/>
        <w:rPr>
          <w:szCs w:val="24"/>
        </w:rPr>
      </w:pPr>
    </w:p>
    <w:p w14:paraId="1ED8139B" w14:textId="15ECEA2C" w:rsidR="000A065A" w:rsidRDefault="000A065A" w:rsidP="007E1548">
      <w:pPr>
        <w:pStyle w:val="tyt2"/>
        <w:spacing w:line="240" w:lineRule="auto"/>
        <w:rPr>
          <w:szCs w:val="24"/>
        </w:rPr>
      </w:pPr>
      <w:r w:rsidRPr="00B95440">
        <w:rPr>
          <w:szCs w:val="24"/>
        </w:rPr>
        <w:t>§ 11</w:t>
      </w:r>
      <w:r w:rsidR="007E1548">
        <w:rPr>
          <w:szCs w:val="24"/>
        </w:rPr>
        <w:t>.</w:t>
      </w:r>
    </w:p>
    <w:p w14:paraId="6AE95EF6" w14:textId="77777777" w:rsidR="007E1548" w:rsidRPr="00B95440" w:rsidRDefault="007E1548" w:rsidP="007E1548">
      <w:pPr>
        <w:pStyle w:val="tyt2"/>
        <w:spacing w:line="240" w:lineRule="auto"/>
        <w:rPr>
          <w:szCs w:val="24"/>
        </w:rPr>
      </w:pPr>
    </w:p>
    <w:p w14:paraId="6274E844" w14:textId="77777777" w:rsidR="000A065A" w:rsidRPr="00B95440" w:rsidRDefault="000A065A" w:rsidP="007E1548">
      <w:pPr>
        <w:pStyle w:val="tyt2"/>
        <w:spacing w:line="240" w:lineRule="auto"/>
        <w:rPr>
          <w:szCs w:val="24"/>
        </w:rPr>
      </w:pPr>
      <w:r w:rsidRPr="00B95440">
        <w:rPr>
          <w:szCs w:val="24"/>
        </w:rPr>
        <w:t>Przyjmowanie wpłat i dokonywanie wypłat z kasy</w:t>
      </w:r>
    </w:p>
    <w:p w14:paraId="39FF5311" w14:textId="77777777" w:rsidR="000A065A" w:rsidRPr="00B95440" w:rsidRDefault="000A065A" w:rsidP="00BF3E9A">
      <w:pPr>
        <w:pStyle w:val="Tekstpodstawowy1"/>
        <w:spacing w:line="240" w:lineRule="auto"/>
        <w:rPr>
          <w:color w:val="auto"/>
          <w:sz w:val="24"/>
          <w:szCs w:val="24"/>
        </w:rPr>
      </w:pPr>
      <w:r w:rsidRPr="00B95440">
        <w:rPr>
          <w:color w:val="auto"/>
          <w:sz w:val="24"/>
          <w:szCs w:val="24"/>
        </w:rPr>
        <w:t xml:space="preserve"> </w:t>
      </w:r>
    </w:p>
    <w:p w14:paraId="13228F44"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 Przed przyjęciem lub wypłatą gotówki kasjer zobowiązany jest sprawdzić</w:t>
      </w:r>
      <w:r w:rsidRPr="00B95440">
        <w:rPr>
          <w:color w:val="auto"/>
          <w:sz w:val="24"/>
          <w:szCs w:val="24"/>
        </w:rPr>
        <w:t>, czy odpowiednie dowody księgowe są podpisane przez osoby upoważnione do zlecania wypłaty lub wpłaty. Dowody księgowe nie podpisane przez osoby do tego upoważnione, nie mogą być przez kasjera przyjęte do realizacji. Nie dotyczy to przychodowych dowodów kasowych wystawianych przez kasjera.</w:t>
      </w:r>
    </w:p>
    <w:p w14:paraId="2FDEE03F"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2. W dowodach kasowych nie można dokonywać żadnych poprawek kwot wypłat lub wpłat</w:t>
      </w:r>
      <w:r w:rsidRPr="00B95440">
        <w:rPr>
          <w:color w:val="auto"/>
          <w:sz w:val="24"/>
          <w:szCs w:val="24"/>
        </w:rPr>
        <w:t xml:space="preserve"> </w:t>
      </w:r>
      <w:r w:rsidRPr="00B95440">
        <w:rPr>
          <w:b/>
          <w:color w:val="auto"/>
          <w:sz w:val="24"/>
          <w:szCs w:val="24"/>
        </w:rPr>
        <w:t>gotówki</w:t>
      </w:r>
      <w:r w:rsidRPr="00B95440">
        <w:rPr>
          <w:color w:val="auto"/>
          <w:sz w:val="24"/>
          <w:szCs w:val="24"/>
        </w:rPr>
        <w:t>, wyrażonych cyframi i słowami. Błędy popełnione w tym zakresie poprawia się przez anulowanie błędnych przychodowych lub rozchodowych dowodów kasowych lub zastępczych dowodów w celu udokumentowania wpłaty lub wypłaty gotówki poprzez wystawienie nowych prawidłowych dowodów – w celu udokumentowania wpłat i wypłat gotówki.</w:t>
      </w:r>
    </w:p>
    <w:p w14:paraId="144DA1BD" w14:textId="5178B321"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3. Wpłaty gotówki mogą być dokonywane wyłącznie na podstawie automatycznie wydrukowanych tytułów przychodowych dowodów kasowych,</w:t>
      </w:r>
      <w:r w:rsidRPr="00B95440">
        <w:rPr>
          <w:color w:val="auto"/>
          <w:sz w:val="24"/>
          <w:szCs w:val="24"/>
        </w:rPr>
        <w:t xml:space="preserve"> podpisanych przynajmniej przez kasjera. Dopuszcza się w razie awarii programu „KASA” przyjęcie wpłat gotówki do kasy na </w:t>
      </w:r>
      <w:r w:rsidR="007E1548">
        <w:rPr>
          <w:color w:val="auto"/>
          <w:sz w:val="24"/>
          <w:szCs w:val="24"/>
        </w:rPr>
        <w:t xml:space="preserve">dokumencie </w:t>
      </w:r>
      <w:r w:rsidRPr="00B95440">
        <w:rPr>
          <w:color w:val="auto"/>
          <w:sz w:val="24"/>
          <w:szCs w:val="24"/>
        </w:rPr>
        <w:t>KP ”Kasa przyjmie”.</w:t>
      </w:r>
    </w:p>
    <w:p w14:paraId="014282C4"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4. Formularze dowodów wpłat (inne niż  wydruk automatyczny z programu „KASA”)</w:t>
      </w:r>
      <w:r w:rsidRPr="00B95440">
        <w:rPr>
          <w:color w:val="auto"/>
          <w:sz w:val="24"/>
          <w:szCs w:val="24"/>
        </w:rPr>
        <w:t xml:space="preserve"> powinny być połączone w bloki formularzy przychodowych dowodów kasowych, które należy ponumerować przed oddaniem ich do użytku, chyba, że są to kwitariusze przychodowe, które posiadają już przy zakupie nadane numery.</w:t>
      </w:r>
    </w:p>
    <w:p w14:paraId="6F8DC51D" w14:textId="1239CA20" w:rsidR="000A065A" w:rsidRPr="00B95440" w:rsidRDefault="000A065A" w:rsidP="007E1548">
      <w:pPr>
        <w:pStyle w:val="Tekstpodstawowy1"/>
        <w:spacing w:line="240" w:lineRule="auto"/>
        <w:ind w:firstLine="0"/>
        <w:rPr>
          <w:sz w:val="24"/>
          <w:szCs w:val="24"/>
        </w:rPr>
      </w:pPr>
      <w:r w:rsidRPr="00B95440">
        <w:rPr>
          <w:b/>
          <w:color w:val="auto"/>
          <w:sz w:val="24"/>
          <w:szCs w:val="24"/>
        </w:rPr>
        <w:t>5. Formularze przychodowych dowodów kasowych innych niż wydruk automatyczny</w:t>
      </w:r>
      <w:r w:rsidRPr="00B95440">
        <w:rPr>
          <w:color w:val="auto"/>
          <w:sz w:val="24"/>
          <w:szCs w:val="24"/>
        </w:rPr>
        <w:t xml:space="preserve"> z programu „KASA” (numer nadawany jest automatycznie) należy ponumerować, zachowując ciągłość numeracji w okresie każdego roku sprawozdawczego</w:t>
      </w:r>
      <w:r w:rsidR="007E1548">
        <w:rPr>
          <w:color w:val="auto"/>
          <w:sz w:val="24"/>
          <w:szCs w:val="24"/>
        </w:rPr>
        <w:t>.</w:t>
      </w:r>
    </w:p>
    <w:p w14:paraId="2CCFEA7D"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6. Bloki formularzy przychodowych dowodów kasowych</w:t>
      </w:r>
      <w:r w:rsidRPr="00B95440">
        <w:rPr>
          <w:color w:val="auto"/>
          <w:sz w:val="24"/>
          <w:szCs w:val="24"/>
        </w:rPr>
        <w:t xml:space="preserve"> mogą być wydawane osobom upoważnionym wyłącznie za pokwitowaniem w ewidencji druków ścisłego zarachowania, która powinna umożliwić kontrolę przychodu, rozchodu oraz stan bloków formularzy. Odpowiednie uregulowania zawarto w „Instrukcji w sprawie ewidencji i kontroli druków ścisłego zarachowania”.</w:t>
      </w:r>
    </w:p>
    <w:p w14:paraId="3F63881D"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7. Wypłata gotówki z kasy może nastąpić na podstawie</w:t>
      </w:r>
      <w:r w:rsidRPr="00B95440">
        <w:rPr>
          <w:color w:val="auto"/>
          <w:sz w:val="24"/>
          <w:szCs w:val="24"/>
        </w:rPr>
        <w:t xml:space="preserve"> źródłowych dowodów uzasadniających wypłatę, to znaczy na podstawie:</w:t>
      </w:r>
    </w:p>
    <w:p w14:paraId="68699E0B" w14:textId="58A602BA" w:rsidR="000A065A" w:rsidRPr="00B95440" w:rsidRDefault="000A065A" w:rsidP="00BF3E9A">
      <w:pPr>
        <w:pStyle w:val="w5"/>
        <w:numPr>
          <w:ilvl w:val="0"/>
          <w:numId w:val="10"/>
        </w:numPr>
        <w:spacing w:line="240" w:lineRule="auto"/>
        <w:rPr>
          <w:sz w:val="24"/>
          <w:szCs w:val="24"/>
        </w:rPr>
      </w:pPr>
      <w:r w:rsidRPr="00B95440">
        <w:rPr>
          <w:sz w:val="24"/>
          <w:szCs w:val="24"/>
        </w:rPr>
        <w:t xml:space="preserve">dowodów wpłat na własne rachunki bankowe, </w:t>
      </w:r>
    </w:p>
    <w:p w14:paraId="36E10036" w14:textId="77777777" w:rsidR="000A065A" w:rsidRPr="00B95440" w:rsidRDefault="000A065A" w:rsidP="00BF3E9A">
      <w:pPr>
        <w:pStyle w:val="w5"/>
        <w:numPr>
          <w:ilvl w:val="0"/>
          <w:numId w:val="10"/>
        </w:numPr>
        <w:spacing w:line="240" w:lineRule="auto"/>
        <w:rPr>
          <w:sz w:val="24"/>
          <w:szCs w:val="24"/>
        </w:rPr>
      </w:pPr>
      <w:r w:rsidRPr="00B95440">
        <w:rPr>
          <w:sz w:val="24"/>
          <w:szCs w:val="24"/>
        </w:rPr>
        <w:t>rachunków (faktur),</w:t>
      </w:r>
    </w:p>
    <w:p w14:paraId="70D1E6E3" w14:textId="77777777" w:rsidR="000A065A" w:rsidRPr="00B95440" w:rsidRDefault="000A065A" w:rsidP="00BF3E9A">
      <w:pPr>
        <w:pStyle w:val="w5"/>
        <w:numPr>
          <w:ilvl w:val="0"/>
          <w:numId w:val="10"/>
        </w:numPr>
        <w:spacing w:line="240" w:lineRule="auto"/>
        <w:rPr>
          <w:sz w:val="24"/>
          <w:szCs w:val="24"/>
        </w:rPr>
      </w:pPr>
      <w:r w:rsidRPr="00B95440">
        <w:rPr>
          <w:sz w:val="24"/>
          <w:szCs w:val="24"/>
        </w:rPr>
        <w:t>list wypłat dotyczących wynagrodzeń, stałych świadczeń pieniężnych, nagród oraz zbiorczych zestawień wypłat sporządzonych na podstawie rejestru nie podjętych płac,</w:t>
      </w:r>
    </w:p>
    <w:p w14:paraId="3F939969" w14:textId="0EFDC18A" w:rsidR="000A065A" w:rsidRPr="00B95440" w:rsidRDefault="000A065A" w:rsidP="00BF3E9A">
      <w:pPr>
        <w:pStyle w:val="w5"/>
        <w:numPr>
          <w:ilvl w:val="0"/>
          <w:numId w:val="10"/>
        </w:numPr>
        <w:spacing w:line="240" w:lineRule="auto"/>
        <w:rPr>
          <w:sz w:val="24"/>
          <w:szCs w:val="24"/>
        </w:rPr>
      </w:pPr>
      <w:r w:rsidRPr="00B95440">
        <w:rPr>
          <w:sz w:val="24"/>
          <w:szCs w:val="24"/>
        </w:rPr>
        <w:t>własnych źródłowych dowodów kasowych</w:t>
      </w:r>
      <w:r w:rsidR="00FC3921">
        <w:rPr>
          <w:sz w:val="24"/>
          <w:szCs w:val="24"/>
        </w:rPr>
        <w:t>,</w:t>
      </w:r>
    </w:p>
    <w:p w14:paraId="1C71303B" w14:textId="77777777" w:rsidR="000A065A" w:rsidRPr="00B95440" w:rsidRDefault="000A065A" w:rsidP="00BF3E9A">
      <w:pPr>
        <w:pStyle w:val="w5"/>
        <w:numPr>
          <w:ilvl w:val="0"/>
          <w:numId w:val="10"/>
        </w:numPr>
        <w:spacing w:line="240" w:lineRule="auto"/>
        <w:rPr>
          <w:sz w:val="24"/>
          <w:szCs w:val="24"/>
        </w:rPr>
      </w:pPr>
      <w:r w:rsidRPr="00B95440">
        <w:rPr>
          <w:sz w:val="24"/>
          <w:szCs w:val="24"/>
        </w:rPr>
        <w:t>dowodów wypłat – kasa wypłaci „KW”(dotyczy nie podjętych płac). Dowód wypłat KW stanowiący automatyczny wydruk z programu „KASA” do innych wypłat nie ujętych powyżej.</w:t>
      </w:r>
    </w:p>
    <w:p w14:paraId="5CB04D14" w14:textId="644906B2"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8. Źródłowe dowody kasowe i zastępcze dowody wypłat gotówki</w:t>
      </w:r>
      <w:r w:rsidRPr="00B95440">
        <w:rPr>
          <w:color w:val="auto"/>
          <w:sz w:val="24"/>
          <w:szCs w:val="24"/>
        </w:rPr>
        <w:t xml:space="preserve"> powinny być przed dokonaniem wypłaty sprawdzone pod względem merytorycznym i formalno</w:t>
      </w:r>
      <w:r w:rsidR="00AB7439">
        <w:rPr>
          <w:color w:val="auto"/>
          <w:sz w:val="24"/>
          <w:szCs w:val="24"/>
        </w:rPr>
        <w:t>-</w:t>
      </w:r>
      <w:r w:rsidRPr="00B95440">
        <w:rPr>
          <w:color w:val="auto"/>
          <w:sz w:val="24"/>
          <w:szCs w:val="24"/>
        </w:rPr>
        <w:t>rachunkowym przez uprawnione osoby. Pracownicy zobowiązani do wykonywania tych czynności zamieszczają na dowodach kasowych swój podpis i datę.</w:t>
      </w:r>
    </w:p>
    <w:p w14:paraId="7289E0B7" w14:textId="702EA161" w:rsidR="000A065A" w:rsidRPr="00B95440" w:rsidRDefault="00FC3921" w:rsidP="00BF3E9A">
      <w:pPr>
        <w:pStyle w:val="Tekstpodstawowy1"/>
        <w:spacing w:line="240" w:lineRule="auto"/>
        <w:ind w:firstLine="0"/>
        <w:rPr>
          <w:color w:val="auto"/>
          <w:sz w:val="24"/>
          <w:szCs w:val="24"/>
        </w:rPr>
      </w:pPr>
      <w:r>
        <w:rPr>
          <w:b/>
          <w:color w:val="auto"/>
          <w:sz w:val="24"/>
          <w:szCs w:val="24"/>
        </w:rPr>
        <w:t>9</w:t>
      </w:r>
      <w:r w:rsidR="000A065A" w:rsidRPr="00B95440">
        <w:rPr>
          <w:b/>
          <w:color w:val="auto"/>
          <w:sz w:val="24"/>
          <w:szCs w:val="24"/>
        </w:rPr>
        <w:t xml:space="preserve">. Sprawdzone dowody zatwierdza do wypłaty </w:t>
      </w:r>
      <w:r w:rsidR="00327986">
        <w:rPr>
          <w:b/>
          <w:color w:val="auto"/>
          <w:sz w:val="24"/>
          <w:szCs w:val="24"/>
        </w:rPr>
        <w:t>W</w:t>
      </w:r>
      <w:r w:rsidR="000A065A" w:rsidRPr="00B95440">
        <w:rPr>
          <w:b/>
          <w:color w:val="auto"/>
          <w:sz w:val="24"/>
          <w:szCs w:val="24"/>
        </w:rPr>
        <w:t xml:space="preserve">ójt </w:t>
      </w:r>
      <w:r w:rsidR="00327986">
        <w:rPr>
          <w:b/>
          <w:color w:val="auto"/>
          <w:sz w:val="24"/>
          <w:szCs w:val="24"/>
        </w:rPr>
        <w:t>G</w:t>
      </w:r>
      <w:r w:rsidR="000A065A" w:rsidRPr="00B95440">
        <w:rPr>
          <w:b/>
          <w:color w:val="auto"/>
          <w:sz w:val="24"/>
          <w:szCs w:val="24"/>
        </w:rPr>
        <w:t xml:space="preserve">miny i </w:t>
      </w:r>
      <w:r w:rsidR="00327986">
        <w:rPr>
          <w:b/>
          <w:color w:val="auto"/>
          <w:sz w:val="24"/>
          <w:szCs w:val="24"/>
        </w:rPr>
        <w:t>S</w:t>
      </w:r>
      <w:r w:rsidR="000A065A" w:rsidRPr="00B95440">
        <w:rPr>
          <w:b/>
          <w:color w:val="auto"/>
          <w:sz w:val="24"/>
          <w:szCs w:val="24"/>
        </w:rPr>
        <w:t xml:space="preserve">karbnik </w:t>
      </w:r>
      <w:r w:rsidR="00327986">
        <w:rPr>
          <w:b/>
          <w:color w:val="auto"/>
          <w:sz w:val="24"/>
          <w:szCs w:val="24"/>
        </w:rPr>
        <w:t>G</w:t>
      </w:r>
      <w:r w:rsidR="000A065A" w:rsidRPr="00B95440">
        <w:rPr>
          <w:b/>
          <w:color w:val="auto"/>
          <w:sz w:val="24"/>
          <w:szCs w:val="24"/>
        </w:rPr>
        <w:t>miny</w:t>
      </w:r>
      <w:r w:rsidR="000A065A" w:rsidRPr="00B95440">
        <w:rPr>
          <w:color w:val="auto"/>
          <w:sz w:val="24"/>
          <w:szCs w:val="24"/>
        </w:rPr>
        <w:t xml:space="preserve"> lub osoba przez nich upoważniona.</w:t>
      </w:r>
    </w:p>
    <w:p w14:paraId="2E7EAE43" w14:textId="03080468" w:rsidR="000A065A" w:rsidRPr="00B95440" w:rsidRDefault="00FC3921" w:rsidP="00BF3E9A">
      <w:pPr>
        <w:pStyle w:val="Tekstpodstawowy1"/>
        <w:spacing w:line="240" w:lineRule="auto"/>
        <w:ind w:firstLine="0"/>
        <w:rPr>
          <w:i/>
          <w:color w:val="auto"/>
          <w:sz w:val="24"/>
          <w:szCs w:val="24"/>
        </w:rPr>
      </w:pPr>
      <w:r>
        <w:rPr>
          <w:b/>
          <w:color w:val="auto"/>
          <w:sz w:val="24"/>
          <w:szCs w:val="24"/>
        </w:rPr>
        <w:t>10</w:t>
      </w:r>
      <w:r w:rsidR="000A065A" w:rsidRPr="00B95440">
        <w:rPr>
          <w:b/>
          <w:color w:val="auto"/>
          <w:sz w:val="24"/>
          <w:szCs w:val="24"/>
        </w:rPr>
        <w:t>.</w:t>
      </w:r>
      <w:r w:rsidR="000A065A" w:rsidRPr="00B95440">
        <w:rPr>
          <w:color w:val="auto"/>
          <w:sz w:val="24"/>
          <w:szCs w:val="24"/>
        </w:rPr>
        <w:t xml:space="preserve"> </w:t>
      </w:r>
      <w:r w:rsidR="000A065A" w:rsidRPr="00B95440">
        <w:rPr>
          <w:b/>
          <w:color w:val="auto"/>
          <w:sz w:val="24"/>
          <w:szCs w:val="24"/>
        </w:rPr>
        <w:t>Zastępcze dowody wypłat gotówki mogą być podpisane</w:t>
      </w:r>
      <w:r w:rsidR="000A065A" w:rsidRPr="00B95440">
        <w:rPr>
          <w:color w:val="auto"/>
          <w:sz w:val="24"/>
          <w:szCs w:val="24"/>
        </w:rPr>
        <w:t xml:space="preserve"> tylko przez jedną osobę zlecającą wypłatę, jeżeli wynika to ze źródłowych dowodów kasowych uprzednio już </w:t>
      </w:r>
      <w:r w:rsidR="000A065A" w:rsidRPr="00B95440">
        <w:rPr>
          <w:color w:val="auto"/>
          <w:sz w:val="24"/>
          <w:szCs w:val="24"/>
        </w:rPr>
        <w:lastRenderedPageBreak/>
        <w:t>podpisanych przez </w:t>
      </w:r>
      <w:r w:rsidR="00327986">
        <w:rPr>
          <w:color w:val="auto"/>
          <w:sz w:val="24"/>
          <w:szCs w:val="24"/>
        </w:rPr>
        <w:t>W</w:t>
      </w:r>
      <w:r w:rsidR="000A065A" w:rsidRPr="00B95440">
        <w:rPr>
          <w:color w:val="auto"/>
          <w:sz w:val="24"/>
          <w:szCs w:val="24"/>
        </w:rPr>
        <w:t xml:space="preserve">ójta </w:t>
      </w:r>
      <w:r w:rsidR="00327986">
        <w:rPr>
          <w:color w:val="auto"/>
          <w:sz w:val="24"/>
          <w:szCs w:val="24"/>
        </w:rPr>
        <w:t>G</w:t>
      </w:r>
      <w:r w:rsidR="000A065A" w:rsidRPr="00B95440">
        <w:rPr>
          <w:color w:val="auto"/>
          <w:sz w:val="24"/>
          <w:szCs w:val="24"/>
        </w:rPr>
        <w:t xml:space="preserve">miny i </w:t>
      </w:r>
      <w:r w:rsidR="00327986">
        <w:rPr>
          <w:color w:val="auto"/>
          <w:sz w:val="24"/>
          <w:szCs w:val="24"/>
        </w:rPr>
        <w:t>S</w:t>
      </w:r>
      <w:r w:rsidR="000A065A" w:rsidRPr="00B95440">
        <w:rPr>
          <w:color w:val="auto"/>
          <w:sz w:val="24"/>
          <w:szCs w:val="24"/>
        </w:rPr>
        <w:t xml:space="preserve">karbnika </w:t>
      </w:r>
      <w:r w:rsidR="00327986">
        <w:rPr>
          <w:color w:val="auto"/>
          <w:sz w:val="24"/>
          <w:szCs w:val="24"/>
        </w:rPr>
        <w:t>G</w:t>
      </w:r>
      <w:r w:rsidR="000A065A" w:rsidRPr="00B95440">
        <w:rPr>
          <w:color w:val="auto"/>
          <w:sz w:val="24"/>
          <w:szCs w:val="24"/>
        </w:rPr>
        <w:t xml:space="preserve">miny lub osoby przez nich upoważnione. </w:t>
      </w:r>
      <w:r w:rsidR="000A065A" w:rsidRPr="00B95440">
        <w:rPr>
          <w:i/>
          <w:color w:val="auto"/>
          <w:sz w:val="24"/>
          <w:szCs w:val="24"/>
        </w:rPr>
        <w:t>(np. wypłaty wynagrodzeń nie podjętych w terminie).</w:t>
      </w:r>
    </w:p>
    <w:p w14:paraId="4CF01BD4" w14:textId="70D10EDF"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w:t>
      </w:r>
      <w:r w:rsidR="00FC3921">
        <w:rPr>
          <w:b/>
          <w:color w:val="auto"/>
          <w:sz w:val="24"/>
          <w:szCs w:val="24"/>
        </w:rPr>
        <w:t>1</w:t>
      </w:r>
      <w:r w:rsidRPr="00B95440">
        <w:rPr>
          <w:b/>
          <w:color w:val="auto"/>
          <w:sz w:val="24"/>
          <w:szCs w:val="24"/>
        </w:rPr>
        <w:t>.</w:t>
      </w:r>
      <w:r w:rsidRPr="00B95440">
        <w:rPr>
          <w:color w:val="auto"/>
          <w:sz w:val="24"/>
          <w:szCs w:val="24"/>
        </w:rPr>
        <w:t xml:space="preserve"> </w:t>
      </w:r>
      <w:r w:rsidRPr="00B95440">
        <w:rPr>
          <w:b/>
          <w:color w:val="auto"/>
          <w:sz w:val="24"/>
          <w:szCs w:val="24"/>
        </w:rPr>
        <w:t>Gotówkę wypłaca się osobie wymienionej w rozchodowym dowodzie kasowym</w:t>
      </w:r>
      <w:r w:rsidRPr="00B95440">
        <w:rPr>
          <w:color w:val="auto"/>
          <w:sz w:val="24"/>
          <w:szCs w:val="24"/>
        </w:rPr>
        <w:t xml:space="preserve">. Odbiorca gotówki kwituje jej odbiór na rozchodowym  dowodzie w sposób trwały atramentem lub długopisem, podając słownie kwotę i datę jej otrzymania oraz zamieszczając swój podpis. </w:t>
      </w:r>
    </w:p>
    <w:p w14:paraId="3268658A" w14:textId="39542F13"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w:t>
      </w:r>
      <w:r w:rsidR="00FC3921">
        <w:rPr>
          <w:b/>
          <w:color w:val="auto"/>
          <w:sz w:val="24"/>
          <w:szCs w:val="24"/>
        </w:rPr>
        <w:t>2</w:t>
      </w:r>
      <w:r w:rsidRPr="00B95440">
        <w:rPr>
          <w:b/>
          <w:color w:val="auto"/>
          <w:sz w:val="24"/>
          <w:szCs w:val="24"/>
        </w:rPr>
        <w:t>. Obowiązek wypisywania słownie otrzymanej kwoty nie dotyczy</w:t>
      </w:r>
      <w:r w:rsidRPr="00B95440">
        <w:rPr>
          <w:color w:val="auto"/>
          <w:sz w:val="24"/>
          <w:szCs w:val="24"/>
        </w:rPr>
        <w:t xml:space="preserve"> przypadku wypisywania przez wystawcę tych dowodów na zbiorczych zestawieniach, w których umieszczona jest ogólna suma do wypłaty w złotych.</w:t>
      </w:r>
    </w:p>
    <w:p w14:paraId="6A0C2A95" w14:textId="7E0987B8"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w:t>
      </w:r>
      <w:r w:rsidR="00FC3921">
        <w:rPr>
          <w:b/>
          <w:color w:val="auto"/>
          <w:sz w:val="24"/>
          <w:szCs w:val="24"/>
        </w:rPr>
        <w:t>3</w:t>
      </w:r>
      <w:r w:rsidRPr="00B95440">
        <w:rPr>
          <w:b/>
          <w:color w:val="auto"/>
          <w:sz w:val="24"/>
          <w:szCs w:val="24"/>
        </w:rPr>
        <w:t>.</w:t>
      </w:r>
      <w:r w:rsidRPr="00B95440">
        <w:rPr>
          <w:color w:val="auto"/>
          <w:sz w:val="24"/>
          <w:szCs w:val="24"/>
        </w:rPr>
        <w:t xml:space="preserve"> </w:t>
      </w:r>
      <w:r w:rsidRPr="00B95440">
        <w:rPr>
          <w:b/>
          <w:color w:val="auto"/>
          <w:sz w:val="24"/>
          <w:szCs w:val="24"/>
        </w:rPr>
        <w:t>Jeżeli rozchodowy dowód kasowy wystawiony jest na więcej niż na jedną osobę</w:t>
      </w:r>
      <w:r w:rsidRPr="00B95440">
        <w:rPr>
          <w:color w:val="auto"/>
          <w:sz w:val="24"/>
          <w:szCs w:val="24"/>
        </w:rPr>
        <w:t>, to każdy odbiorca kwituje kwotę otrzymanej przez siebie gotówki.</w:t>
      </w:r>
    </w:p>
    <w:p w14:paraId="6FCA92F5" w14:textId="35A74566"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w:t>
      </w:r>
      <w:r w:rsidR="00FC3921">
        <w:rPr>
          <w:b/>
          <w:color w:val="auto"/>
          <w:sz w:val="24"/>
          <w:szCs w:val="24"/>
        </w:rPr>
        <w:t>4</w:t>
      </w:r>
      <w:r w:rsidRPr="00B95440">
        <w:rPr>
          <w:b/>
          <w:color w:val="auto"/>
          <w:sz w:val="24"/>
          <w:szCs w:val="24"/>
        </w:rPr>
        <w:t>.</w:t>
      </w:r>
      <w:r w:rsidRPr="00B95440">
        <w:rPr>
          <w:color w:val="auto"/>
          <w:sz w:val="24"/>
          <w:szCs w:val="24"/>
        </w:rPr>
        <w:t xml:space="preserve"> </w:t>
      </w:r>
      <w:r w:rsidRPr="00B95440">
        <w:rPr>
          <w:b/>
          <w:color w:val="auto"/>
          <w:sz w:val="24"/>
          <w:szCs w:val="24"/>
        </w:rPr>
        <w:t>Przy wypłacie gotówki osobom nieznanym</w:t>
      </w:r>
      <w:r w:rsidRPr="00B95440">
        <w:rPr>
          <w:color w:val="auto"/>
          <w:sz w:val="24"/>
          <w:szCs w:val="24"/>
        </w:rPr>
        <w:t>, kasjer obowiązany jest zażądać okazania dowodu osobistego lub innego dokumentu stwierdzającego tożsamość odbiorcy gotówki oraz wpisać na rozchodowym dowodzie kasowym numer, datę oraz określenie wystawcy dokumentu.</w:t>
      </w:r>
    </w:p>
    <w:p w14:paraId="4974B25F" w14:textId="3C20F9B3"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w:t>
      </w:r>
      <w:r w:rsidR="00FC3921">
        <w:rPr>
          <w:b/>
          <w:color w:val="auto"/>
          <w:sz w:val="24"/>
          <w:szCs w:val="24"/>
        </w:rPr>
        <w:t>5</w:t>
      </w:r>
      <w:r w:rsidRPr="00B95440">
        <w:rPr>
          <w:b/>
          <w:color w:val="auto"/>
          <w:sz w:val="24"/>
          <w:szCs w:val="24"/>
        </w:rPr>
        <w:t>.</w:t>
      </w:r>
      <w:r w:rsidRPr="00B95440">
        <w:rPr>
          <w:color w:val="auto"/>
          <w:sz w:val="24"/>
          <w:szCs w:val="24"/>
        </w:rPr>
        <w:t xml:space="preserve"> </w:t>
      </w:r>
      <w:r w:rsidRPr="00B95440">
        <w:rPr>
          <w:b/>
          <w:color w:val="auto"/>
          <w:sz w:val="24"/>
          <w:szCs w:val="24"/>
        </w:rPr>
        <w:t>Przy wypłacie gotówki osobie nie mogącej się podpisać</w:t>
      </w:r>
      <w:r w:rsidRPr="00B95440">
        <w:rPr>
          <w:color w:val="auto"/>
          <w:sz w:val="24"/>
          <w:szCs w:val="24"/>
        </w:rPr>
        <w:t>, na jej prośbę lub na prośbę kasjera podpis może złożyć inna osoba (z wyjątkiem pracownika zlecającego wypłatę), stwierdzając jako świadek swoim podpisem fakt wypłaty gotówki osobie wymienionej w rozchodowym dowodzie kasowym.</w:t>
      </w:r>
    </w:p>
    <w:p w14:paraId="1CEBB99C" w14:textId="77777777" w:rsidR="000A065A" w:rsidRPr="00B95440" w:rsidRDefault="000A065A" w:rsidP="00BF3E9A">
      <w:pPr>
        <w:pStyle w:val="Tekstpodstawowy1"/>
        <w:spacing w:line="240" w:lineRule="auto"/>
        <w:ind w:firstLine="0"/>
        <w:rPr>
          <w:color w:val="auto"/>
          <w:sz w:val="24"/>
          <w:szCs w:val="24"/>
        </w:rPr>
      </w:pPr>
      <w:r w:rsidRPr="00B95440">
        <w:rPr>
          <w:color w:val="auto"/>
          <w:sz w:val="24"/>
          <w:szCs w:val="24"/>
        </w:rPr>
        <w:t>Na rozchodowym dowodzie kasowym zamieszcza się numer, datę i określenie wystawcy dowodu, stwierdzającego tożsamość osoby otrzymującej gotówkę oraz imię i nazwisko osoby podpisującej jako świadek. Kwotę wypłaca się osobie nie mogącej się podpisać.</w:t>
      </w:r>
    </w:p>
    <w:p w14:paraId="1855CB62" w14:textId="2E54304A"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w:t>
      </w:r>
      <w:r w:rsidR="00FC3921">
        <w:rPr>
          <w:b/>
          <w:color w:val="auto"/>
          <w:sz w:val="24"/>
          <w:szCs w:val="24"/>
        </w:rPr>
        <w:t>6</w:t>
      </w:r>
      <w:r w:rsidRPr="00B95440">
        <w:rPr>
          <w:b/>
          <w:color w:val="auto"/>
          <w:sz w:val="24"/>
          <w:szCs w:val="24"/>
        </w:rPr>
        <w:t>. Upoważnienie do odbioru gotówki powinno zawierać potwierdzenie tożsamości</w:t>
      </w:r>
      <w:r w:rsidRPr="00B95440">
        <w:rPr>
          <w:color w:val="auto"/>
          <w:sz w:val="24"/>
          <w:szCs w:val="24"/>
        </w:rPr>
        <w:t>, własnoręczności podpisu wystawiającego upoważnienie przez notariusza, sołtysa, lub właściwy urząd gminy czy miasta.</w:t>
      </w:r>
    </w:p>
    <w:p w14:paraId="2E681B1C" w14:textId="584F2784"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w:t>
      </w:r>
      <w:r w:rsidR="00FC3921">
        <w:rPr>
          <w:b/>
          <w:color w:val="auto"/>
          <w:sz w:val="24"/>
          <w:szCs w:val="24"/>
        </w:rPr>
        <w:t>7</w:t>
      </w:r>
      <w:r w:rsidRPr="00B95440">
        <w:rPr>
          <w:b/>
          <w:color w:val="auto"/>
          <w:sz w:val="24"/>
          <w:szCs w:val="24"/>
        </w:rPr>
        <w:t>.</w:t>
      </w:r>
      <w:r w:rsidRPr="00B95440">
        <w:rPr>
          <w:color w:val="auto"/>
          <w:sz w:val="24"/>
          <w:szCs w:val="24"/>
        </w:rPr>
        <w:t xml:space="preserve"> </w:t>
      </w:r>
      <w:r w:rsidRPr="00B95440">
        <w:rPr>
          <w:b/>
          <w:color w:val="auto"/>
          <w:sz w:val="24"/>
          <w:szCs w:val="24"/>
        </w:rPr>
        <w:t>Upoważnienie do odbioru powinno być</w:t>
      </w:r>
      <w:r w:rsidRPr="00B95440">
        <w:rPr>
          <w:color w:val="auto"/>
          <w:sz w:val="24"/>
          <w:szCs w:val="24"/>
        </w:rPr>
        <w:t xml:space="preserve"> dołączone do rozchodowego dowodu kasowego</w:t>
      </w:r>
      <w:r w:rsidR="00AB7439">
        <w:rPr>
          <w:color w:val="auto"/>
          <w:sz w:val="24"/>
          <w:szCs w:val="24"/>
        </w:rPr>
        <w:t>, oprócz upoważnienia stałego, które jest wpięte do dokumentacji głównej</w:t>
      </w:r>
      <w:r w:rsidRPr="00B95440">
        <w:rPr>
          <w:color w:val="auto"/>
          <w:sz w:val="24"/>
          <w:szCs w:val="24"/>
        </w:rPr>
        <w:t xml:space="preserve">. </w:t>
      </w:r>
    </w:p>
    <w:p w14:paraId="6AE4D6F6" w14:textId="77777777" w:rsidR="000A065A" w:rsidRPr="00B95440" w:rsidRDefault="000A065A" w:rsidP="00BF3E9A">
      <w:pPr>
        <w:pStyle w:val="Tekstpodstawowy1"/>
        <w:spacing w:line="240" w:lineRule="auto"/>
        <w:rPr>
          <w:color w:val="auto"/>
          <w:sz w:val="24"/>
          <w:szCs w:val="24"/>
        </w:rPr>
      </w:pPr>
    </w:p>
    <w:p w14:paraId="68179ABE" w14:textId="77777777" w:rsidR="000A065A" w:rsidRDefault="000A065A" w:rsidP="00AB7439">
      <w:pPr>
        <w:pStyle w:val="tyt2"/>
        <w:spacing w:line="240" w:lineRule="auto"/>
        <w:rPr>
          <w:szCs w:val="24"/>
        </w:rPr>
      </w:pPr>
      <w:r w:rsidRPr="00B95440">
        <w:rPr>
          <w:szCs w:val="24"/>
        </w:rPr>
        <w:t>Rozdział VIII</w:t>
      </w:r>
    </w:p>
    <w:p w14:paraId="27F13600" w14:textId="77777777" w:rsidR="00AB7439" w:rsidRPr="00B95440" w:rsidRDefault="00AB7439" w:rsidP="00AB7439">
      <w:pPr>
        <w:pStyle w:val="tyt2"/>
        <w:spacing w:line="240" w:lineRule="auto"/>
        <w:rPr>
          <w:szCs w:val="24"/>
        </w:rPr>
      </w:pPr>
    </w:p>
    <w:p w14:paraId="6C986322" w14:textId="0CEB82DB" w:rsidR="000A065A" w:rsidRDefault="000A065A" w:rsidP="00AB7439">
      <w:pPr>
        <w:pStyle w:val="tyt2"/>
        <w:spacing w:line="240" w:lineRule="auto"/>
        <w:rPr>
          <w:szCs w:val="24"/>
        </w:rPr>
      </w:pPr>
      <w:r w:rsidRPr="00B95440">
        <w:rPr>
          <w:szCs w:val="24"/>
        </w:rPr>
        <w:t>§ 12</w:t>
      </w:r>
      <w:r w:rsidR="00AB7439">
        <w:rPr>
          <w:szCs w:val="24"/>
        </w:rPr>
        <w:t>.</w:t>
      </w:r>
    </w:p>
    <w:p w14:paraId="6BB153DF" w14:textId="77777777" w:rsidR="00AB7439" w:rsidRPr="00B95440" w:rsidRDefault="00AB7439" w:rsidP="00AB7439">
      <w:pPr>
        <w:pStyle w:val="tyt2"/>
        <w:spacing w:line="240" w:lineRule="auto"/>
        <w:rPr>
          <w:szCs w:val="24"/>
        </w:rPr>
      </w:pPr>
    </w:p>
    <w:p w14:paraId="2D1FEFB6" w14:textId="77777777" w:rsidR="000A065A" w:rsidRPr="00B95440" w:rsidRDefault="000A065A" w:rsidP="00AB7439">
      <w:pPr>
        <w:pStyle w:val="tyt2"/>
        <w:spacing w:line="240" w:lineRule="auto"/>
        <w:rPr>
          <w:szCs w:val="24"/>
        </w:rPr>
      </w:pPr>
      <w:r w:rsidRPr="00B95440">
        <w:rPr>
          <w:szCs w:val="24"/>
        </w:rPr>
        <w:t>Raport kasowy</w:t>
      </w:r>
    </w:p>
    <w:p w14:paraId="3D3BE35F" w14:textId="77777777" w:rsidR="000A065A" w:rsidRPr="00B95440" w:rsidRDefault="000A065A" w:rsidP="00BF3E9A">
      <w:pPr>
        <w:pStyle w:val="Tekstpodstawowy1"/>
        <w:spacing w:line="240" w:lineRule="auto"/>
        <w:ind w:firstLine="0"/>
        <w:rPr>
          <w:color w:val="auto"/>
          <w:sz w:val="24"/>
          <w:szCs w:val="24"/>
        </w:rPr>
      </w:pPr>
    </w:p>
    <w:p w14:paraId="3D8E8D93" w14:textId="36A6F85D" w:rsidR="000A065A" w:rsidRPr="00B95440" w:rsidRDefault="000A065A" w:rsidP="00BF3E9A">
      <w:pPr>
        <w:pStyle w:val="Tekstpodstawowy1"/>
        <w:numPr>
          <w:ilvl w:val="0"/>
          <w:numId w:val="24"/>
        </w:numPr>
        <w:spacing w:line="240" w:lineRule="auto"/>
        <w:rPr>
          <w:color w:val="auto"/>
          <w:sz w:val="24"/>
          <w:szCs w:val="24"/>
        </w:rPr>
      </w:pPr>
      <w:r w:rsidRPr="00B95440">
        <w:rPr>
          <w:b/>
          <w:color w:val="auto"/>
          <w:sz w:val="24"/>
          <w:szCs w:val="24"/>
        </w:rPr>
        <w:t xml:space="preserve">W Urzędzie Gminy </w:t>
      </w:r>
      <w:r w:rsidR="00327986">
        <w:rPr>
          <w:b/>
          <w:color w:val="auto"/>
          <w:sz w:val="24"/>
          <w:szCs w:val="24"/>
        </w:rPr>
        <w:t>Damnica</w:t>
      </w:r>
      <w:r w:rsidRPr="00B95440">
        <w:rPr>
          <w:b/>
          <w:color w:val="auto"/>
          <w:sz w:val="24"/>
          <w:szCs w:val="24"/>
        </w:rPr>
        <w:t xml:space="preserve"> sporządzane są </w:t>
      </w:r>
      <w:r w:rsidR="00AB7439">
        <w:rPr>
          <w:b/>
          <w:color w:val="auto"/>
          <w:sz w:val="24"/>
          <w:szCs w:val="24"/>
        </w:rPr>
        <w:t>trzy</w:t>
      </w:r>
      <w:r w:rsidRPr="00B95440">
        <w:rPr>
          <w:b/>
          <w:color w:val="auto"/>
          <w:sz w:val="24"/>
          <w:szCs w:val="24"/>
        </w:rPr>
        <w:t xml:space="preserve"> rodzaje raportów kasowych</w:t>
      </w:r>
      <w:r w:rsidRPr="00B95440">
        <w:rPr>
          <w:color w:val="auto"/>
          <w:sz w:val="24"/>
          <w:szCs w:val="24"/>
        </w:rPr>
        <w:t>:</w:t>
      </w:r>
    </w:p>
    <w:p w14:paraId="20DA26FB" w14:textId="77777777" w:rsidR="000A065A" w:rsidRPr="00B95440" w:rsidRDefault="000A065A" w:rsidP="00BF3E9A">
      <w:pPr>
        <w:pStyle w:val="Tekstpodstawowy1"/>
        <w:spacing w:line="240" w:lineRule="auto"/>
        <w:ind w:left="360" w:firstLine="0"/>
        <w:rPr>
          <w:color w:val="auto"/>
          <w:sz w:val="24"/>
          <w:szCs w:val="24"/>
        </w:rPr>
      </w:pPr>
    </w:p>
    <w:p w14:paraId="6C163835" w14:textId="77777777" w:rsidR="000A065A" w:rsidRPr="00AB7439" w:rsidRDefault="000A065A" w:rsidP="00BF3E9A">
      <w:pPr>
        <w:pStyle w:val="Tekstpodstawowy1"/>
        <w:numPr>
          <w:ilvl w:val="0"/>
          <w:numId w:val="11"/>
        </w:numPr>
        <w:spacing w:line="240" w:lineRule="auto"/>
        <w:rPr>
          <w:color w:val="auto"/>
          <w:sz w:val="24"/>
          <w:szCs w:val="24"/>
        </w:rPr>
      </w:pPr>
      <w:r w:rsidRPr="00AB7439">
        <w:rPr>
          <w:color w:val="auto"/>
          <w:sz w:val="24"/>
          <w:szCs w:val="24"/>
        </w:rPr>
        <w:t>raport dochodów,</w:t>
      </w:r>
    </w:p>
    <w:p w14:paraId="2B773EF8" w14:textId="77777777" w:rsidR="000A065A" w:rsidRPr="00AB7439" w:rsidRDefault="000A065A" w:rsidP="00BF3E9A">
      <w:pPr>
        <w:pStyle w:val="Tekstpodstawowy1"/>
        <w:numPr>
          <w:ilvl w:val="0"/>
          <w:numId w:val="11"/>
        </w:numPr>
        <w:spacing w:line="240" w:lineRule="auto"/>
        <w:rPr>
          <w:color w:val="auto"/>
          <w:sz w:val="24"/>
          <w:szCs w:val="24"/>
        </w:rPr>
      </w:pPr>
      <w:r w:rsidRPr="00AB7439">
        <w:rPr>
          <w:color w:val="auto"/>
          <w:sz w:val="24"/>
          <w:szCs w:val="24"/>
        </w:rPr>
        <w:t>raport wydatków,</w:t>
      </w:r>
    </w:p>
    <w:p w14:paraId="3E92D0D7" w14:textId="11E5C0C2" w:rsidR="00AB7439" w:rsidRPr="00AB7439" w:rsidRDefault="00AB7439" w:rsidP="00BF3E9A">
      <w:pPr>
        <w:pStyle w:val="Tekstpodstawowy1"/>
        <w:numPr>
          <w:ilvl w:val="0"/>
          <w:numId w:val="11"/>
        </w:numPr>
        <w:spacing w:line="240" w:lineRule="auto"/>
        <w:rPr>
          <w:color w:val="auto"/>
          <w:sz w:val="24"/>
          <w:szCs w:val="24"/>
        </w:rPr>
      </w:pPr>
      <w:r w:rsidRPr="00AB7439">
        <w:rPr>
          <w:color w:val="auto"/>
          <w:sz w:val="24"/>
          <w:szCs w:val="24"/>
        </w:rPr>
        <w:t xml:space="preserve">raport dochodów – </w:t>
      </w:r>
      <w:proofErr w:type="spellStart"/>
      <w:r w:rsidRPr="00AB7439">
        <w:rPr>
          <w:color w:val="auto"/>
          <w:sz w:val="24"/>
          <w:szCs w:val="24"/>
        </w:rPr>
        <w:t>bezgotówka</w:t>
      </w:r>
      <w:proofErr w:type="spellEnd"/>
      <w:r w:rsidRPr="00AB7439">
        <w:rPr>
          <w:color w:val="auto"/>
          <w:sz w:val="24"/>
          <w:szCs w:val="24"/>
        </w:rPr>
        <w:t>.</w:t>
      </w:r>
    </w:p>
    <w:p w14:paraId="18B7715C" w14:textId="383B5382" w:rsidR="000A065A" w:rsidRPr="00AB7439" w:rsidRDefault="000A065A" w:rsidP="00BF3E9A">
      <w:pPr>
        <w:pStyle w:val="Tekstpodstawowy1"/>
        <w:spacing w:line="240" w:lineRule="auto"/>
        <w:ind w:left="720" w:firstLine="0"/>
        <w:rPr>
          <w:color w:val="auto"/>
          <w:sz w:val="24"/>
          <w:szCs w:val="24"/>
        </w:rPr>
      </w:pPr>
    </w:p>
    <w:p w14:paraId="508491EA" w14:textId="77777777" w:rsidR="000A065A" w:rsidRPr="00B95440" w:rsidRDefault="000A065A" w:rsidP="00BF3E9A">
      <w:pPr>
        <w:pStyle w:val="Tekstpodstawowy1"/>
        <w:spacing w:line="240" w:lineRule="auto"/>
        <w:ind w:left="360" w:firstLine="0"/>
        <w:rPr>
          <w:color w:val="auto"/>
          <w:sz w:val="24"/>
          <w:szCs w:val="24"/>
        </w:rPr>
      </w:pPr>
    </w:p>
    <w:p w14:paraId="08DEA064" w14:textId="77777777" w:rsidR="000A065A" w:rsidRPr="00B95440" w:rsidRDefault="000A065A" w:rsidP="00BF3E9A">
      <w:pPr>
        <w:pStyle w:val="Tekstpodstawowy1"/>
        <w:spacing w:line="240" w:lineRule="auto"/>
        <w:ind w:firstLine="0"/>
        <w:rPr>
          <w:color w:val="auto"/>
          <w:sz w:val="24"/>
          <w:szCs w:val="24"/>
        </w:rPr>
      </w:pPr>
      <w:r w:rsidRPr="00B95440">
        <w:rPr>
          <w:color w:val="auto"/>
          <w:sz w:val="24"/>
          <w:szCs w:val="24"/>
        </w:rPr>
        <w:t>Raporty kasowe stanowią wydruk komputerowy generowany z programu „KASA”</w:t>
      </w:r>
    </w:p>
    <w:p w14:paraId="5FBBE2C2" w14:textId="77777777" w:rsidR="000A065A" w:rsidRPr="00B95440" w:rsidRDefault="000A065A" w:rsidP="00BF3E9A">
      <w:pPr>
        <w:pStyle w:val="Tekstpodstawowy1"/>
        <w:spacing w:line="240" w:lineRule="auto"/>
        <w:ind w:firstLine="0"/>
        <w:rPr>
          <w:color w:val="auto"/>
          <w:sz w:val="24"/>
          <w:szCs w:val="24"/>
        </w:rPr>
      </w:pPr>
    </w:p>
    <w:p w14:paraId="45F722CA"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2. Zrealizowane rozchodowe dowody kasowe powinny być oznaczone</w:t>
      </w:r>
      <w:r w:rsidRPr="00B95440">
        <w:rPr>
          <w:color w:val="auto"/>
          <w:sz w:val="24"/>
          <w:szCs w:val="24"/>
        </w:rPr>
        <w:t xml:space="preserve"> przez podanie na nich daty, numeru i pozycji raportu kasowego, w którym objęte nimi wypłaty zostały zaewidencjonowane.</w:t>
      </w:r>
    </w:p>
    <w:p w14:paraId="34FE71F4"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3.</w:t>
      </w:r>
      <w:r w:rsidRPr="00B95440">
        <w:rPr>
          <w:color w:val="auto"/>
          <w:sz w:val="24"/>
          <w:szCs w:val="24"/>
        </w:rPr>
        <w:t xml:space="preserve"> </w:t>
      </w:r>
      <w:r w:rsidRPr="00B95440">
        <w:rPr>
          <w:b/>
          <w:color w:val="auto"/>
          <w:sz w:val="24"/>
          <w:szCs w:val="24"/>
        </w:rPr>
        <w:t>Wszystkie dowody kasowe dotyczące wypłat i wpłat gotówki</w:t>
      </w:r>
      <w:r w:rsidRPr="00B95440">
        <w:rPr>
          <w:color w:val="auto"/>
          <w:sz w:val="24"/>
          <w:szCs w:val="24"/>
        </w:rPr>
        <w:t xml:space="preserve">, dokonywane w danym dniu, powinny być dokonywane w ujęciu chronologicznym i w tym dniu wprowadzone do raportu kasowego sporządzonego przez kasjera, który dokonuje automatycznego wydruku raportu kasowego. W przypadku błędnie wprowadzonego dokumentu lub innej pomyłki </w:t>
      </w:r>
      <w:r w:rsidRPr="00B95440">
        <w:rPr>
          <w:color w:val="auto"/>
          <w:sz w:val="24"/>
          <w:szCs w:val="24"/>
        </w:rPr>
        <w:lastRenderedPageBreak/>
        <w:t>kasjera program automatycznie pomija ten numer w raporcie kasowych zachowując ciągłość numeracji np. anulowano poz. 5 , to wówczas ta pozycja nie wystąpi na wydruku raportu kasowego, następnym numerem będzie nr 6 i tak kolejno.</w:t>
      </w:r>
    </w:p>
    <w:p w14:paraId="20667DED"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4</w:t>
      </w:r>
      <w:r w:rsidRPr="00B95440">
        <w:rPr>
          <w:color w:val="auto"/>
          <w:sz w:val="24"/>
          <w:szCs w:val="24"/>
        </w:rPr>
        <w:t xml:space="preserve">. </w:t>
      </w:r>
      <w:r w:rsidRPr="00B95440">
        <w:rPr>
          <w:b/>
          <w:color w:val="auto"/>
          <w:sz w:val="24"/>
          <w:szCs w:val="24"/>
        </w:rPr>
        <w:t>Gotówka znajdująca się w kasie do wypłaty z listy płac w okresie</w:t>
      </w:r>
      <w:r w:rsidRPr="00B95440">
        <w:rPr>
          <w:color w:val="auto"/>
          <w:sz w:val="24"/>
          <w:szCs w:val="24"/>
        </w:rPr>
        <w:t xml:space="preserve"> nie przekraczającym 7 dni, traktowana jest jako depozyt.</w:t>
      </w:r>
    </w:p>
    <w:p w14:paraId="16F9B03C"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5. W razie nie dokonania pełnego rozchodu gotówki z kasy</w:t>
      </w:r>
      <w:r w:rsidRPr="00B95440">
        <w:rPr>
          <w:color w:val="auto"/>
          <w:sz w:val="24"/>
          <w:szCs w:val="24"/>
        </w:rPr>
        <w:t>, kasjer zobowiązany jest przyjąć nie podjęte wypłaty z listy na podstawie przychodowego dowodu kasowego oraz wpisać go do raportu kasowego.</w:t>
      </w:r>
    </w:p>
    <w:p w14:paraId="03EABE0D"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7. Dowody kasowe wpłat i wypłat</w:t>
      </w:r>
      <w:r w:rsidRPr="00B95440">
        <w:rPr>
          <w:color w:val="auto"/>
          <w:sz w:val="24"/>
          <w:szCs w:val="24"/>
        </w:rPr>
        <w:t xml:space="preserve"> wprowadzane są do raportu kasowego  pojedynczo. </w:t>
      </w:r>
    </w:p>
    <w:p w14:paraId="5F899A70" w14:textId="74EAE01A" w:rsidR="000A065A" w:rsidRPr="00B95440" w:rsidRDefault="000A065A" w:rsidP="00BF3E9A">
      <w:pPr>
        <w:pStyle w:val="Tekstpodstawowy1"/>
        <w:spacing w:line="240" w:lineRule="auto"/>
        <w:ind w:firstLine="0"/>
        <w:rPr>
          <w:b/>
          <w:color w:val="auto"/>
          <w:sz w:val="24"/>
          <w:szCs w:val="24"/>
        </w:rPr>
      </w:pPr>
      <w:r w:rsidRPr="00B95440">
        <w:rPr>
          <w:b/>
          <w:color w:val="auto"/>
          <w:sz w:val="24"/>
          <w:szCs w:val="24"/>
        </w:rPr>
        <w:t>9. Raporty kasowe drukowane są przez kasjera</w:t>
      </w:r>
      <w:r w:rsidRPr="00B95440">
        <w:rPr>
          <w:color w:val="auto"/>
          <w:sz w:val="24"/>
          <w:szCs w:val="24"/>
        </w:rPr>
        <w:t xml:space="preserve"> w </w:t>
      </w:r>
      <w:r w:rsidR="00AB7439">
        <w:rPr>
          <w:color w:val="auto"/>
          <w:sz w:val="24"/>
          <w:szCs w:val="24"/>
        </w:rPr>
        <w:t>jednym</w:t>
      </w:r>
      <w:r w:rsidRPr="00B95440">
        <w:rPr>
          <w:color w:val="auto"/>
          <w:sz w:val="24"/>
          <w:szCs w:val="24"/>
        </w:rPr>
        <w:t xml:space="preserve"> egzemplarz</w:t>
      </w:r>
      <w:r w:rsidR="00AB7439">
        <w:rPr>
          <w:color w:val="auto"/>
          <w:sz w:val="24"/>
          <w:szCs w:val="24"/>
        </w:rPr>
        <w:t>u</w:t>
      </w:r>
      <w:r w:rsidRPr="00B95440">
        <w:rPr>
          <w:color w:val="auto"/>
          <w:sz w:val="24"/>
          <w:szCs w:val="24"/>
        </w:rPr>
        <w:t>.</w:t>
      </w:r>
    </w:p>
    <w:p w14:paraId="3CF6B0DA" w14:textId="6EB34EBD"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10.</w:t>
      </w:r>
      <w:r w:rsidRPr="00B95440">
        <w:rPr>
          <w:color w:val="auto"/>
          <w:sz w:val="24"/>
          <w:szCs w:val="24"/>
        </w:rPr>
        <w:t xml:space="preserve"> </w:t>
      </w:r>
      <w:r w:rsidRPr="00B95440">
        <w:rPr>
          <w:b/>
          <w:color w:val="auto"/>
          <w:sz w:val="24"/>
          <w:szCs w:val="24"/>
        </w:rPr>
        <w:t xml:space="preserve">Raport kasowy </w:t>
      </w:r>
      <w:r w:rsidR="00AB7439">
        <w:rPr>
          <w:b/>
          <w:color w:val="auto"/>
          <w:sz w:val="24"/>
          <w:szCs w:val="24"/>
        </w:rPr>
        <w:t xml:space="preserve">dochodowy – </w:t>
      </w:r>
      <w:proofErr w:type="spellStart"/>
      <w:r w:rsidR="00AB7439">
        <w:rPr>
          <w:b/>
          <w:color w:val="auto"/>
          <w:sz w:val="24"/>
          <w:szCs w:val="24"/>
        </w:rPr>
        <w:t>bezgotówka</w:t>
      </w:r>
      <w:proofErr w:type="spellEnd"/>
      <w:r w:rsidR="00AB7439">
        <w:rPr>
          <w:b/>
          <w:color w:val="auto"/>
          <w:sz w:val="24"/>
          <w:szCs w:val="24"/>
        </w:rPr>
        <w:t xml:space="preserve">, raport kasowy dochodowy oraz raport kasowy wydatkowy </w:t>
      </w:r>
      <w:r w:rsidRPr="00B95440">
        <w:rPr>
          <w:b/>
          <w:color w:val="auto"/>
          <w:sz w:val="24"/>
          <w:szCs w:val="24"/>
        </w:rPr>
        <w:t>sporządza się i zamyka codziennie</w:t>
      </w:r>
      <w:r w:rsidR="00AB7439">
        <w:rPr>
          <w:b/>
          <w:color w:val="auto"/>
          <w:sz w:val="24"/>
          <w:szCs w:val="24"/>
        </w:rPr>
        <w:t xml:space="preserve">, </w:t>
      </w:r>
      <w:r w:rsidRPr="00B95440">
        <w:rPr>
          <w:color w:val="auto"/>
          <w:sz w:val="24"/>
          <w:szCs w:val="24"/>
        </w:rPr>
        <w:t>dopuszcza się zamknięcie raportu ale tylko wydatkowego na koniec każdego tygodnia, jeżeli</w:t>
      </w:r>
      <w:r w:rsidR="00781C51">
        <w:rPr>
          <w:color w:val="auto"/>
          <w:sz w:val="24"/>
          <w:szCs w:val="24"/>
        </w:rPr>
        <w:t xml:space="preserve"> </w:t>
      </w:r>
      <w:bookmarkStart w:id="0" w:name="_GoBack"/>
      <w:bookmarkEnd w:id="0"/>
      <w:r w:rsidRPr="00B95440">
        <w:rPr>
          <w:color w:val="auto"/>
          <w:sz w:val="24"/>
          <w:szCs w:val="24"/>
        </w:rPr>
        <w:t>jest mała ilość operacji gospodarczych</w:t>
      </w:r>
      <w:r w:rsidRPr="00B95440">
        <w:rPr>
          <w:b/>
          <w:color w:val="auto"/>
          <w:sz w:val="24"/>
          <w:szCs w:val="24"/>
        </w:rPr>
        <w:t xml:space="preserve"> </w:t>
      </w:r>
      <w:r w:rsidRPr="00B95440">
        <w:rPr>
          <w:color w:val="auto"/>
          <w:sz w:val="24"/>
          <w:szCs w:val="24"/>
        </w:rPr>
        <w:t>. Zapisy w raporcie kasowym powinny być dokonywane chronologicznie.</w:t>
      </w:r>
    </w:p>
    <w:p w14:paraId="5EEB5FD4" w14:textId="7CD1BD1C"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11.</w:t>
      </w:r>
      <w:r w:rsidRPr="00B95440">
        <w:rPr>
          <w:color w:val="auto"/>
          <w:sz w:val="24"/>
          <w:szCs w:val="24"/>
        </w:rPr>
        <w:t xml:space="preserve"> </w:t>
      </w:r>
      <w:r w:rsidRPr="00B95440">
        <w:rPr>
          <w:b/>
          <w:color w:val="auto"/>
          <w:sz w:val="24"/>
          <w:szCs w:val="24"/>
        </w:rPr>
        <w:t xml:space="preserve">Po sporządzeniu raportu kasowego </w:t>
      </w:r>
      <w:r w:rsidRPr="00B95440">
        <w:rPr>
          <w:color w:val="auto"/>
          <w:sz w:val="24"/>
          <w:szCs w:val="24"/>
        </w:rPr>
        <w:t xml:space="preserve">i ustaleniu pozostałości gotówki w kasie, kasjer podpisuje raport </w:t>
      </w:r>
      <w:r w:rsidR="008B6DCE">
        <w:rPr>
          <w:color w:val="auto"/>
          <w:sz w:val="24"/>
          <w:szCs w:val="24"/>
        </w:rPr>
        <w:t xml:space="preserve">i </w:t>
      </w:r>
      <w:r w:rsidRPr="00B95440">
        <w:rPr>
          <w:color w:val="auto"/>
          <w:sz w:val="24"/>
          <w:szCs w:val="24"/>
        </w:rPr>
        <w:t>z dowodami kasowymi wraz wydrukiem raportu kasowego wg. klasyfikacji przekazuje</w:t>
      </w:r>
      <w:r w:rsidR="008B6DCE">
        <w:rPr>
          <w:color w:val="auto"/>
          <w:sz w:val="24"/>
          <w:szCs w:val="24"/>
        </w:rPr>
        <w:t xml:space="preserve"> do podpisania </w:t>
      </w:r>
      <w:r w:rsidRPr="00B95440">
        <w:rPr>
          <w:color w:val="auto"/>
          <w:sz w:val="24"/>
          <w:szCs w:val="24"/>
        </w:rPr>
        <w:t>do działu FK.</w:t>
      </w:r>
    </w:p>
    <w:p w14:paraId="06C8308B" w14:textId="77777777" w:rsidR="000A065A" w:rsidRPr="00B95440" w:rsidRDefault="000A065A" w:rsidP="00BF3E9A">
      <w:pPr>
        <w:pStyle w:val="Tekstpodstawowy1"/>
        <w:spacing w:line="240" w:lineRule="auto"/>
        <w:ind w:firstLine="0"/>
        <w:rPr>
          <w:color w:val="auto"/>
          <w:sz w:val="24"/>
          <w:szCs w:val="24"/>
        </w:rPr>
      </w:pPr>
      <w:r w:rsidRPr="00B95440">
        <w:rPr>
          <w:color w:val="auto"/>
          <w:sz w:val="24"/>
          <w:szCs w:val="24"/>
        </w:rPr>
        <w:t>Raport kasowy wg klasyfikacji jest dokumentem nierozłącznym z raportem dochodowym i wydatkowym w celu dokonania księgowania na poszczególnych kontach księgi wg podziałek klasyfikacji budżetowej</w:t>
      </w:r>
    </w:p>
    <w:p w14:paraId="48FB06E2" w14:textId="77777777"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12. Rozchodu gotówki nie udokumentowanego rozchodowymi</w:t>
      </w:r>
      <w:r w:rsidRPr="00B95440">
        <w:rPr>
          <w:color w:val="auto"/>
          <w:sz w:val="24"/>
          <w:szCs w:val="24"/>
        </w:rPr>
        <w:t xml:space="preserve"> dowodami kasowymi nie uwzględnia się przy ustaleniu stanu gotówki w kasie. Rozchód taki stanowi niedobór kasowy i obciąża kasjera.</w:t>
      </w:r>
    </w:p>
    <w:p w14:paraId="6143E364" w14:textId="77777777" w:rsidR="000A065A" w:rsidRDefault="000A065A" w:rsidP="00BF3E9A">
      <w:pPr>
        <w:pStyle w:val="Tekstpodstawowy1"/>
        <w:spacing w:line="240" w:lineRule="auto"/>
        <w:ind w:firstLine="0"/>
        <w:rPr>
          <w:color w:val="auto"/>
          <w:sz w:val="24"/>
          <w:szCs w:val="24"/>
        </w:rPr>
      </w:pPr>
      <w:r w:rsidRPr="00B95440">
        <w:rPr>
          <w:b/>
          <w:color w:val="auto"/>
          <w:sz w:val="24"/>
          <w:szCs w:val="24"/>
        </w:rPr>
        <w:t>13. Gotówka w kasie nie udokumentowana</w:t>
      </w:r>
      <w:r w:rsidRPr="00B95440">
        <w:rPr>
          <w:color w:val="auto"/>
          <w:sz w:val="24"/>
          <w:szCs w:val="24"/>
        </w:rPr>
        <w:t xml:space="preserve"> przychodowymi dowodami kasowymi stanowi nadwyżkę kasową. Nadwyżka kasowa podlega przekazaniu na dochody budżetowe w ciągu 30 dniu od daty jej stwierdzenia.</w:t>
      </w:r>
    </w:p>
    <w:p w14:paraId="1550DD53" w14:textId="77777777" w:rsidR="008B6DCE" w:rsidRPr="00B95440" w:rsidRDefault="008B6DCE" w:rsidP="00BF3E9A">
      <w:pPr>
        <w:pStyle w:val="Tekstpodstawowy1"/>
        <w:spacing w:line="240" w:lineRule="auto"/>
        <w:ind w:firstLine="0"/>
        <w:rPr>
          <w:color w:val="auto"/>
          <w:sz w:val="24"/>
          <w:szCs w:val="24"/>
        </w:rPr>
      </w:pPr>
    </w:p>
    <w:p w14:paraId="047764A0" w14:textId="04104C48" w:rsidR="000A065A" w:rsidRDefault="000A065A" w:rsidP="008B6DCE">
      <w:pPr>
        <w:pStyle w:val="Tekstpodstawowy1"/>
        <w:spacing w:line="240" w:lineRule="auto"/>
        <w:jc w:val="center"/>
        <w:rPr>
          <w:b/>
          <w:color w:val="auto"/>
          <w:sz w:val="24"/>
          <w:szCs w:val="24"/>
        </w:rPr>
      </w:pPr>
      <w:r w:rsidRPr="00B95440">
        <w:rPr>
          <w:b/>
          <w:color w:val="auto"/>
          <w:sz w:val="24"/>
          <w:szCs w:val="24"/>
        </w:rPr>
        <w:t>§ 13</w:t>
      </w:r>
      <w:r w:rsidR="008B6DCE">
        <w:rPr>
          <w:b/>
          <w:color w:val="auto"/>
          <w:sz w:val="24"/>
          <w:szCs w:val="24"/>
        </w:rPr>
        <w:t>.</w:t>
      </w:r>
    </w:p>
    <w:p w14:paraId="5A478042" w14:textId="77777777" w:rsidR="008B6DCE" w:rsidRPr="00B95440" w:rsidRDefault="008B6DCE" w:rsidP="00BF3E9A">
      <w:pPr>
        <w:pStyle w:val="Tekstpodstawowy1"/>
        <w:spacing w:line="240" w:lineRule="auto"/>
        <w:rPr>
          <w:b/>
          <w:color w:val="auto"/>
          <w:sz w:val="24"/>
          <w:szCs w:val="24"/>
        </w:rPr>
      </w:pPr>
    </w:p>
    <w:p w14:paraId="735BF3D0" w14:textId="77777777" w:rsidR="000A065A" w:rsidRPr="00B95440" w:rsidRDefault="000A065A" w:rsidP="008B6DCE">
      <w:pPr>
        <w:pStyle w:val="tyt2"/>
        <w:spacing w:line="240" w:lineRule="auto"/>
        <w:rPr>
          <w:szCs w:val="24"/>
        </w:rPr>
      </w:pPr>
      <w:r w:rsidRPr="00B95440">
        <w:rPr>
          <w:szCs w:val="24"/>
        </w:rPr>
        <w:t>Zasady wypełniania formularzy i druków kasowych</w:t>
      </w:r>
    </w:p>
    <w:p w14:paraId="29A55A6A" w14:textId="77777777" w:rsidR="000A065A" w:rsidRPr="00B95440" w:rsidRDefault="000A065A" w:rsidP="008B6DCE">
      <w:pPr>
        <w:pStyle w:val="Tekstpodstawowy1"/>
        <w:spacing w:line="240" w:lineRule="auto"/>
        <w:jc w:val="center"/>
        <w:rPr>
          <w:color w:val="auto"/>
          <w:sz w:val="24"/>
          <w:szCs w:val="24"/>
        </w:rPr>
      </w:pPr>
    </w:p>
    <w:p w14:paraId="478A650E" w14:textId="77777777" w:rsidR="000A065A" w:rsidRPr="00B95440" w:rsidRDefault="000A065A" w:rsidP="008B6DCE">
      <w:pPr>
        <w:pStyle w:val="Tekstpodstawowy1"/>
        <w:spacing w:line="240" w:lineRule="auto"/>
        <w:jc w:val="center"/>
        <w:rPr>
          <w:color w:val="auto"/>
          <w:sz w:val="24"/>
          <w:szCs w:val="24"/>
        </w:rPr>
      </w:pPr>
      <w:r w:rsidRPr="00B95440">
        <w:rPr>
          <w:b/>
          <w:color w:val="auto"/>
          <w:sz w:val="24"/>
          <w:szCs w:val="24"/>
        </w:rPr>
        <w:t>Czek gotówkowy</w:t>
      </w:r>
    </w:p>
    <w:p w14:paraId="2353AE0B" w14:textId="77777777" w:rsidR="000A065A" w:rsidRPr="00B95440" w:rsidRDefault="000A065A" w:rsidP="00BF3E9A">
      <w:pPr>
        <w:pStyle w:val="Tekstpodstawowy1"/>
        <w:spacing w:line="240" w:lineRule="auto"/>
        <w:rPr>
          <w:color w:val="auto"/>
          <w:sz w:val="24"/>
          <w:szCs w:val="24"/>
        </w:rPr>
      </w:pPr>
    </w:p>
    <w:p w14:paraId="5C489B4F" w14:textId="476998E7" w:rsidR="000A065A" w:rsidRPr="00B95440" w:rsidRDefault="000A065A" w:rsidP="00BF3E9A">
      <w:pPr>
        <w:pStyle w:val="w5"/>
        <w:spacing w:line="240" w:lineRule="auto"/>
        <w:rPr>
          <w:sz w:val="24"/>
          <w:szCs w:val="24"/>
        </w:rPr>
      </w:pPr>
      <w:r w:rsidRPr="00B95440">
        <w:rPr>
          <w:b/>
          <w:sz w:val="24"/>
          <w:szCs w:val="24"/>
        </w:rPr>
        <w:t>1)</w:t>
      </w:r>
      <w:r w:rsidRPr="00B95440">
        <w:rPr>
          <w:sz w:val="24"/>
          <w:szCs w:val="24"/>
        </w:rPr>
        <w:tab/>
        <w:t xml:space="preserve">Czek gotówkowy jest drukiem ścisłego zarachowania. Ewidencjonuje się go po pobraniu </w:t>
      </w:r>
      <w:r w:rsidR="00A06A3B">
        <w:rPr>
          <w:sz w:val="24"/>
          <w:szCs w:val="24"/>
        </w:rPr>
        <w:t xml:space="preserve">  </w:t>
      </w:r>
      <w:r w:rsidRPr="00B95440">
        <w:rPr>
          <w:sz w:val="24"/>
          <w:szCs w:val="24"/>
        </w:rPr>
        <w:t xml:space="preserve">z banku. Wypełniony jest zgodnie z obowiązującą w tym zakresie instrukcją bankową. Prawidłowo wypełniony czek podpisywany jest przez osoby do tego upoważnione. </w:t>
      </w:r>
    </w:p>
    <w:p w14:paraId="687B1231" w14:textId="77777777" w:rsidR="000A065A" w:rsidRPr="00B95440" w:rsidRDefault="000A065A" w:rsidP="00BF3E9A">
      <w:pPr>
        <w:pStyle w:val="w5"/>
        <w:spacing w:line="240" w:lineRule="auto"/>
        <w:rPr>
          <w:sz w:val="24"/>
          <w:szCs w:val="24"/>
        </w:rPr>
      </w:pPr>
      <w:r w:rsidRPr="00B95440">
        <w:rPr>
          <w:b/>
          <w:sz w:val="24"/>
          <w:szCs w:val="24"/>
        </w:rPr>
        <w:t>2)</w:t>
      </w:r>
      <w:r w:rsidRPr="00B95440">
        <w:rPr>
          <w:sz w:val="24"/>
          <w:szCs w:val="24"/>
        </w:rPr>
        <w:tab/>
        <w:t xml:space="preserve">Wzory podpisów osób upoważnionych oraz ich nazwiska podawane są do wiadomości banku na karcie wzorów podpisów, która złożona jest w banku finansującym. </w:t>
      </w:r>
    </w:p>
    <w:p w14:paraId="5475E29A" w14:textId="77777777" w:rsidR="000A065A" w:rsidRPr="00B95440" w:rsidRDefault="000A065A" w:rsidP="00BF3E9A">
      <w:pPr>
        <w:pStyle w:val="w5"/>
        <w:spacing w:line="240" w:lineRule="auto"/>
        <w:rPr>
          <w:sz w:val="24"/>
          <w:szCs w:val="24"/>
        </w:rPr>
      </w:pPr>
      <w:r w:rsidRPr="00B95440">
        <w:rPr>
          <w:b/>
          <w:sz w:val="24"/>
          <w:szCs w:val="24"/>
        </w:rPr>
        <w:t>3)</w:t>
      </w:r>
      <w:r w:rsidRPr="00B95440">
        <w:rPr>
          <w:sz w:val="24"/>
          <w:szCs w:val="24"/>
        </w:rPr>
        <w:tab/>
        <w:t xml:space="preserve">Czeki wystawiane są na blankietach wydawanych przez bank, ujętych w książeczkach kasowych czekowych lub stanowią luźne blankiety, zawierających nazwę banku i numer rachunku bankowego. </w:t>
      </w:r>
    </w:p>
    <w:p w14:paraId="49831100" w14:textId="77777777" w:rsidR="000A065A" w:rsidRPr="00B95440" w:rsidRDefault="000A065A" w:rsidP="00BF3E9A">
      <w:pPr>
        <w:pStyle w:val="w5"/>
        <w:spacing w:line="240" w:lineRule="auto"/>
        <w:rPr>
          <w:sz w:val="24"/>
          <w:szCs w:val="24"/>
        </w:rPr>
      </w:pPr>
      <w:r w:rsidRPr="00B95440">
        <w:rPr>
          <w:b/>
          <w:sz w:val="24"/>
          <w:szCs w:val="24"/>
        </w:rPr>
        <w:t>4)</w:t>
      </w:r>
      <w:r w:rsidRPr="00B95440">
        <w:rPr>
          <w:sz w:val="24"/>
          <w:szCs w:val="24"/>
        </w:rPr>
        <w:tab/>
        <w:t>Czeki wypełnia się atramentem, długopisem lub pismem maszynowym. Treści czeku nie można przerabiać, wycierać lub usuwać w inny sposób.</w:t>
      </w:r>
    </w:p>
    <w:p w14:paraId="44300BC9" w14:textId="77777777" w:rsidR="000A065A" w:rsidRPr="00B95440" w:rsidRDefault="000A065A" w:rsidP="00BF3E9A">
      <w:pPr>
        <w:pStyle w:val="w5"/>
        <w:spacing w:line="240" w:lineRule="auto"/>
        <w:rPr>
          <w:sz w:val="24"/>
          <w:szCs w:val="24"/>
        </w:rPr>
      </w:pPr>
      <w:r w:rsidRPr="00B95440">
        <w:rPr>
          <w:b/>
          <w:sz w:val="24"/>
          <w:szCs w:val="24"/>
        </w:rPr>
        <w:t>5)</w:t>
      </w:r>
      <w:r w:rsidRPr="00B95440">
        <w:rPr>
          <w:sz w:val="24"/>
          <w:szCs w:val="24"/>
        </w:rPr>
        <w:tab/>
        <w:t>W przypadku pomyłki w jego wypełnieniu, blankiet czeku należy anulować i pozostawić w rejestrze blankietów czekowych.</w:t>
      </w:r>
    </w:p>
    <w:p w14:paraId="0240EF3F" w14:textId="77777777" w:rsidR="000A065A" w:rsidRPr="00B95440" w:rsidRDefault="000A065A" w:rsidP="00BF3E9A">
      <w:pPr>
        <w:pStyle w:val="w5"/>
        <w:spacing w:line="240" w:lineRule="auto"/>
        <w:rPr>
          <w:sz w:val="24"/>
          <w:szCs w:val="24"/>
        </w:rPr>
      </w:pPr>
      <w:r w:rsidRPr="00B95440">
        <w:rPr>
          <w:b/>
          <w:sz w:val="24"/>
          <w:szCs w:val="24"/>
        </w:rPr>
        <w:t>6)</w:t>
      </w:r>
      <w:r w:rsidRPr="00B95440">
        <w:rPr>
          <w:sz w:val="24"/>
          <w:szCs w:val="24"/>
        </w:rPr>
        <w:tab/>
        <w:t>Czek jest ważny 10 dni od daty wystawienia, z tym że do obliczenia ilości dni ważności czeku, nie wlicza się dnia wystawienia czeku.</w:t>
      </w:r>
    </w:p>
    <w:p w14:paraId="1026F378" w14:textId="77777777" w:rsidR="000A065A" w:rsidRPr="00B95440" w:rsidRDefault="000A065A" w:rsidP="00BF3E9A">
      <w:pPr>
        <w:pStyle w:val="w5"/>
        <w:spacing w:line="240" w:lineRule="auto"/>
        <w:rPr>
          <w:sz w:val="24"/>
          <w:szCs w:val="24"/>
        </w:rPr>
      </w:pPr>
      <w:r w:rsidRPr="00B95440">
        <w:rPr>
          <w:b/>
          <w:sz w:val="24"/>
          <w:szCs w:val="24"/>
        </w:rPr>
        <w:t>7)</w:t>
      </w:r>
      <w:r w:rsidRPr="00B95440">
        <w:rPr>
          <w:sz w:val="24"/>
          <w:szCs w:val="24"/>
        </w:rPr>
        <w:tab/>
        <w:t>Dowodem księgowym jest mały odcinek czeku zwany zawiadomieniem o księgowaniu. Stanowi on załącznik do wyciągu bankowego.</w:t>
      </w:r>
    </w:p>
    <w:p w14:paraId="4157032F" w14:textId="77777777" w:rsidR="000A065A" w:rsidRPr="00B95440" w:rsidRDefault="000A065A" w:rsidP="00BF3E9A">
      <w:pPr>
        <w:pStyle w:val="w5"/>
        <w:spacing w:line="240" w:lineRule="auto"/>
        <w:rPr>
          <w:sz w:val="24"/>
          <w:szCs w:val="24"/>
        </w:rPr>
      </w:pPr>
      <w:r w:rsidRPr="00B95440">
        <w:rPr>
          <w:b/>
          <w:sz w:val="24"/>
          <w:szCs w:val="24"/>
        </w:rPr>
        <w:t>8)</w:t>
      </w:r>
      <w:r w:rsidRPr="00B95440">
        <w:rPr>
          <w:sz w:val="24"/>
          <w:szCs w:val="24"/>
        </w:rPr>
        <w:tab/>
        <w:t>Czyste blankiety czekowe przechowywane są w szafie pancernej.</w:t>
      </w:r>
    </w:p>
    <w:p w14:paraId="42220295" w14:textId="77777777" w:rsidR="000A065A" w:rsidRPr="00B95440" w:rsidRDefault="000A065A" w:rsidP="00BF3E9A">
      <w:pPr>
        <w:pStyle w:val="Tekstpodstawowy1"/>
        <w:spacing w:line="240" w:lineRule="auto"/>
        <w:ind w:firstLine="0"/>
        <w:rPr>
          <w:b/>
          <w:color w:val="auto"/>
          <w:sz w:val="24"/>
          <w:szCs w:val="24"/>
        </w:rPr>
      </w:pPr>
    </w:p>
    <w:p w14:paraId="2DC9E62C" w14:textId="77777777" w:rsidR="000A065A" w:rsidRPr="00B95440" w:rsidRDefault="000A065A" w:rsidP="008B6DCE">
      <w:pPr>
        <w:pStyle w:val="Tekstpodstawowy1"/>
        <w:spacing w:line="240" w:lineRule="auto"/>
        <w:jc w:val="center"/>
        <w:rPr>
          <w:b/>
          <w:color w:val="auto"/>
          <w:sz w:val="24"/>
          <w:szCs w:val="24"/>
        </w:rPr>
      </w:pPr>
      <w:r w:rsidRPr="00B95440">
        <w:rPr>
          <w:b/>
          <w:color w:val="auto"/>
          <w:sz w:val="24"/>
          <w:szCs w:val="24"/>
        </w:rPr>
        <w:t>Dowód wpłaty „KP”</w:t>
      </w:r>
    </w:p>
    <w:p w14:paraId="358FE9DF" w14:textId="77777777" w:rsidR="000A065A" w:rsidRPr="00B95440" w:rsidRDefault="000A065A" w:rsidP="00BF3E9A">
      <w:pPr>
        <w:pStyle w:val="Tekstpodstawowy1"/>
        <w:spacing w:line="240" w:lineRule="auto"/>
        <w:rPr>
          <w:b/>
          <w:color w:val="auto"/>
          <w:sz w:val="24"/>
          <w:szCs w:val="24"/>
        </w:rPr>
      </w:pPr>
    </w:p>
    <w:p w14:paraId="6D0BD937" w14:textId="77777777" w:rsidR="000A065A" w:rsidRPr="00B95440" w:rsidRDefault="000A065A" w:rsidP="00BF3E9A">
      <w:pPr>
        <w:pStyle w:val="w5"/>
        <w:spacing w:line="240" w:lineRule="auto"/>
        <w:rPr>
          <w:sz w:val="24"/>
          <w:szCs w:val="24"/>
        </w:rPr>
      </w:pPr>
      <w:r w:rsidRPr="00B95440">
        <w:rPr>
          <w:b/>
          <w:sz w:val="24"/>
          <w:szCs w:val="24"/>
        </w:rPr>
        <w:t>1)</w:t>
      </w:r>
      <w:r w:rsidRPr="00B95440">
        <w:rPr>
          <w:sz w:val="24"/>
          <w:szCs w:val="24"/>
        </w:rPr>
        <w:tab/>
        <w:t>Dowód wpłaty „KP”– Kasa przyjmie</w:t>
      </w:r>
      <w:r w:rsidRPr="00B95440">
        <w:rPr>
          <w:b/>
          <w:sz w:val="24"/>
          <w:szCs w:val="24"/>
        </w:rPr>
        <w:t xml:space="preserve"> </w:t>
      </w:r>
      <w:r w:rsidRPr="00B95440">
        <w:rPr>
          <w:sz w:val="24"/>
          <w:szCs w:val="24"/>
        </w:rPr>
        <w:t xml:space="preserve">jest drukiem automatycznie drukowanym przez program „KASA”, tylko w wyjątkowych i nielicznych sytuacjach jest on przyjmowany w formie  bloczku i jest drukiem ścisłego zarachowania, ewidencjonowanym niezwłocznie po jego otrzymaniu w księdze druków ścisłego zarachowania i odpowiednio przechowywanym. </w:t>
      </w:r>
    </w:p>
    <w:p w14:paraId="7A98FE93" w14:textId="4BC449E7" w:rsidR="000A065A" w:rsidRPr="00B95440" w:rsidRDefault="000A065A" w:rsidP="00BF3E9A">
      <w:pPr>
        <w:pStyle w:val="w5"/>
        <w:spacing w:line="240" w:lineRule="auto"/>
        <w:rPr>
          <w:sz w:val="24"/>
          <w:szCs w:val="24"/>
        </w:rPr>
      </w:pPr>
      <w:r w:rsidRPr="00B95440">
        <w:rPr>
          <w:b/>
          <w:sz w:val="24"/>
          <w:szCs w:val="24"/>
        </w:rPr>
        <w:t>2)</w:t>
      </w:r>
      <w:r w:rsidRPr="00B95440">
        <w:rPr>
          <w:sz w:val="24"/>
          <w:szCs w:val="24"/>
        </w:rPr>
        <w:tab/>
        <w:t xml:space="preserve">Dowód wpłaty „KP” wystawiany jest przez kasjera </w:t>
      </w:r>
      <w:r w:rsidR="003944C0">
        <w:rPr>
          <w:sz w:val="24"/>
          <w:szCs w:val="24"/>
        </w:rPr>
        <w:t>i drukowany zbiorowo przy zamknięciu raportu</w:t>
      </w:r>
      <w:r w:rsidRPr="00B95440">
        <w:rPr>
          <w:sz w:val="24"/>
          <w:szCs w:val="24"/>
        </w:rPr>
        <w:t>.</w:t>
      </w:r>
    </w:p>
    <w:p w14:paraId="5A6B474F" w14:textId="47892F19" w:rsidR="000A065A" w:rsidRPr="00B95440" w:rsidRDefault="000A065A" w:rsidP="00BF3E9A">
      <w:pPr>
        <w:pStyle w:val="w5"/>
        <w:spacing w:line="240" w:lineRule="auto"/>
        <w:rPr>
          <w:sz w:val="24"/>
          <w:szCs w:val="24"/>
        </w:rPr>
      </w:pPr>
      <w:r w:rsidRPr="00B95440">
        <w:rPr>
          <w:b/>
          <w:sz w:val="24"/>
          <w:szCs w:val="24"/>
        </w:rPr>
        <w:t>3)</w:t>
      </w:r>
      <w:r w:rsidRPr="00B95440">
        <w:rPr>
          <w:sz w:val="24"/>
          <w:szCs w:val="24"/>
        </w:rPr>
        <w:tab/>
        <w:t xml:space="preserve">W przypadku pomyłki, należy </w:t>
      </w:r>
      <w:r w:rsidR="003944C0">
        <w:rPr>
          <w:sz w:val="24"/>
          <w:szCs w:val="24"/>
        </w:rPr>
        <w:t xml:space="preserve">dany </w:t>
      </w:r>
      <w:r w:rsidRPr="00B95440">
        <w:rPr>
          <w:sz w:val="24"/>
          <w:szCs w:val="24"/>
        </w:rPr>
        <w:t>egzemplarz anulować.</w:t>
      </w:r>
    </w:p>
    <w:p w14:paraId="609B8FEB" w14:textId="77777777" w:rsidR="000A065A" w:rsidRPr="00B95440" w:rsidRDefault="000A065A" w:rsidP="00BF3E9A">
      <w:pPr>
        <w:pStyle w:val="w5"/>
        <w:spacing w:line="240" w:lineRule="auto"/>
        <w:rPr>
          <w:sz w:val="24"/>
          <w:szCs w:val="24"/>
        </w:rPr>
      </w:pPr>
      <w:r w:rsidRPr="00B95440">
        <w:rPr>
          <w:b/>
          <w:sz w:val="24"/>
          <w:szCs w:val="24"/>
        </w:rPr>
        <w:t>4)</w:t>
      </w:r>
      <w:r w:rsidRPr="00B95440">
        <w:rPr>
          <w:sz w:val="24"/>
          <w:szCs w:val="24"/>
        </w:rPr>
        <w:tab/>
        <w:t>Osoba wystawiająca dowód „KP” określa w nim:</w:t>
      </w:r>
    </w:p>
    <w:p w14:paraId="4AED0BA1" w14:textId="77777777" w:rsidR="000A065A" w:rsidRPr="00B95440" w:rsidRDefault="000A065A" w:rsidP="00BF3E9A">
      <w:pPr>
        <w:pStyle w:val="w10"/>
        <w:spacing w:line="240" w:lineRule="auto"/>
        <w:rPr>
          <w:sz w:val="24"/>
          <w:szCs w:val="24"/>
        </w:rPr>
      </w:pPr>
      <w:r w:rsidRPr="00B95440">
        <w:rPr>
          <w:b/>
          <w:sz w:val="24"/>
          <w:szCs w:val="24"/>
        </w:rPr>
        <w:t>–</w:t>
      </w:r>
      <w:r w:rsidRPr="00B95440">
        <w:rPr>
          <w:sz w:val="24"/>
          <w:szCs w:val="24"/>
        </w:rPr>
        <w:tab/>
        <w:t>datę wpłaty,</w:t>
      </w:r>
    </w:p>
    <w:p w14:paraId="02E3F07D" w14:textId="77777777" w:rsidR="000A065A" w:rsidRPr="00B95440" w:rsidRDefault="000A065A" w:rsidP="00BF3E9A">
      <w:pPr>
        <w:pStyle w:val="w10"/>
        <w:spacing w:line="240" w:lineRule="auto"/>
        <w:rPr>
          <w:sz w:val="24"/>
          <w:szCs w:val="24"/>
        </w:rPr>
      </w:pPr>
      <w:r w:rsidRPr="00B95440">
        <w:rPr>
          <w:b/>
          <w:sz w:val="24"/>
          <w:szCs w:val="24"/>
        </w:rPr>
        <w:t>–</w:t>
      </w:r>
      <w:r w:rsidRPr="00B95440">
        <w:rPr>
          <w:sz w:val="24"/>
          <w:szCs w:val="24"/>
        </w:rPr>
        <w:tab/>
        <w:t>nazwisko i imię (nazwę) oraz adres osoby dokonującej wpłaty,</w:t>
      </w:r>
    </w:p>
    <w:p w14:paraId="7D8DAC72" w14:textId="77777777" w:rsidR="000A065A" w:rsidRPr="00B95440" w:rsidRDefault="000A065A" w:rsidP="00BF3E9A">
      <w:pPr>
        <w:pStyle w:val="w10"/>
        <w:spacing w:line="240" w:lineRule="auto"/>
        <w:rPr>
          <w:sz w:val="24"/>
          <w:szCs w:val="24"/>
        </w:rPr>
      </w:pPr>
      <w:r w:rsidRPr="00B95440">
        <w:rPr>
          <w:b/>
          <w:sz w:val="24"/>
          <w:szCs w:val="24"/>
        </w:rPr>
        <w:t>–</w:t>
      </w:r>
      <w:r w:rsidRPr="00B95440">
        <w:rPr>
          <w:sz w:val="24"/>
          <w:szCs w:val="24"/>
        </w:rPr>
        <w:tab/>
        <w:t>dokładne określenie tytułu wpłaty,</w:t>
      </w:r>
    </w:p>
    <w:p w14:paraId="3F1D84BB" w14:textId="77777777" w:rsidR="000A065A" w:rsidRPr="00B95440" w:rsidRDefault="000A065A" w:rsidP="00BF3E9A">
      <w:pPr>
        <w:pStyle w:val="w10"/>
        <w:spacing w:line="240" w:lineRule="auto"/>
        <w:rPr>
          <w:sz w:val="24"/>
          <w:szCs w:val="24"/>
        </w:rPr>
      </w:pPr>
      <w:r w:rsidRPr="00B95440">
        <w:rPr>
          <w:b/>
          <w:sz w:val="24"/>
          <w:szCs w:val="24"/>
        </w:rPr>
        <w:t>–</w:t>
      </w:r>
      <w:r w:rsidRPr="00B95440">
        <w:rPr>
          <w:sz w:val="24"/>
          <w:szCs w:val="24"/>
        </w:rPr>
        <w:tab/>
        <w:t>kwotę wpłaty cyframi i słownie.</w:t>
      </w:r>
    </w:p>
    <w:p w14:paraId="6A79D951" w14:textId="77777777" w:rsidR="000A065A" w:rsidRPr="00B95440" w:rsidRDefault="000A065A" w:rsidP="00BF3E9A">
      <w:pPr>
        <w:pStyle w:val="w5"/>
        <w:spacing w:line="240" w:lineRule="auto"/>
        <w:rPr>
          <w:sz w:val="24"/>
          <w:szCs w:val="24"/>
        </w:rPr>
      </w:pPr>
      <w:r w:rsidRPr="00B95440">
        <w:rPr>
          <w:b/>
          <w:sz w:val="24"/>
          <w:szCs w:val="24"/>
        </w:rPr>
        <w:t>5)</w:t>
      </w:r>
      <w:r w:rsidRPr="00B95440">
        <w:rPr>
          <w:sz w:val="24"/>
          <w:szCs w:val="24"/>
        </w:rPr>
        <w:tab/>
        <w:t xml:space="preserve">Przyjęcie gotówki do kasy kasjer potwierdza swoim podpisem na dowodzie wpłaty. </w:t>
      </w:r>
    </w:p>
    <w:p w14:paraId="5F92DB08" w14:textId="77777777" w:rsidR="000A065A" w:rsidRPr="00B95440" w:rsidRDefault="000A065A" w:rsidP="00BF3E9A">
      <w:pPr>
        <w:pStyle w:val="w5"/>
        <w:spacing w:line="240" w:lineRule="auto"/>
        <w:rPr>
          <w:sz w:val="24"/>
          <w:szCs w:val="24"/>
        </w:rPr>
      </w:pPr>
    </w:p>
    <w:p w14:paraId="0BCDC264" w14:textId="53BDC2C5" w:rsidR="000A065A" w:rsidRPr="00B95440" w:rsidRDefault="000A065A" w:rsidP="008B6DCE">
      <w:pPr>
        <w:pStyle w:val="Tekstpodstawowy1"/>
        <w:spacing w:line="240" w:lineRule="auto"/>
        <w:jc w:val="center"/>
        <w:rPr>
          <w:b/>
          <w:color w:val="auto"/>
          <w:sz w:val="24"/>
          <w:szCs w:val="24"/>
        </w:rPr>
      </w:pPr>
      <w:r w:rsidRPr="00B95440">
        <w:rPr>
          <w:b/>
          <w:color w:val="auto"/>
          <w:sz w:val="24"/>
          <w:szCs w:val="24"/>
        </w:rPr>
        <w:t>Kasa wypłaci</w:t>
      </w:r>
      <w:r w:rsidR="008B6DCE">
        <w:rPr>
          <w:b/>
          <w:color w:val="auto"/>
          <w:sz w:val="24"/>
          <w:szCs w:val="24"/>
        </w:rPr>
        <w:t xml:space="preserve"> „KW”</w:t>
      </w:r>
    </w:p>
    <w:p w14:paraId="6FA72202" w14:textId="77777777" w:rsidR="000A065A" w:rsidRPr="00B95440" w:rsidRDefault="000A065A" w:rsidP="00BF3E9A">
      <w:pPr>
        <w:pStyle w:val="Tekstpodstawowy1"/>
        <w:spacing w:line="240" w:lineRule="auto"/>
        <w:rPr>
          <w:color w:val="auto"/>
          <w:sz w:val="24"/>
          <w:szCs w:val="24"/>
        </w:rPr>
      </w:pPr>
    </w:p>
    <w:p w14:paraId="79D0A2F4" w14:textId="00B4F210" w:rsidR="000A065A" w:rsidRPr="00B95440" w:rsidRDefault="000A065A" w:rsidP="00BF3E9A">
      <w:pPr>
        <w:pStyle w:val="w5"/>
        <w:spacing w:line="240" w:lineRule="auto"/>
        <w:rPr>
          <w:sz w:val="24"/>
          <w:szCs w:val="24"/>
        </w:rPr>
      </w:pPr>
      <w:r w:rsidRPr="00B95440">
        <w:rPr>
          <w:b/>
          <w:sz w:val="24"/>
          <w:szCs w:val="24"/>
        </w:rPr>
        <w:t>1)</w:t>
      </w:r>
      <w:r w:rsidRPr="00B95440">
        <w:rPr>
          <w:sz w:val="24"/>
          <w:szCs w:val="24"/>
        </w:rPr>
        <w:tab/>
        <w:t xml:space="preserve">Dowód KW – jest drukiem </w:t>
      </w:r>
      <w:r w:rsidR="003944C0">
        <w:rPr>
          <w:sz w:val="24"/>
          <w:szCs w:val="24"/>
        </w:rPr>
        <w:t xml:space="preserve">wystawianym ręcznie gdy nie mamy faktur tylko potwierdzenie wpłaty (np. zakup map), </w:t>
      </w:r>
      <w:r w:rsidRPr="00B95440">
        <w:rPr>
          <w:sz w:val="24"/>
          <w:szCs w:val="24"/>
        </w:rPr>
        <w:t>w formie bloczku i wówczas  jest znormalizowanym drukiem ścisłego zarachowania.</w:t>
      </w:r>
    </w:p>
    <w:p w14:paraId="54087123" w14:textId="0E06BACE" w:rsidR="000A065A" w:rsidRPr="00B95440" w:rsidRDefault="000A065A" w:rsidP="00BF3E9A">
      <w:pPr>
        <w:pStyle w:val="w5"/>
        <w:spacing w:line="240" w:lineRule="auto"/>
        <w:rPr>
          <w:sz w:val="24"/>
          <w:szCs w:val="24"/>
        </w:rPr>
      </w:pPr>
      <w:r w:rsidRPr="00B95440">
        <w:rPr>
          <w:b/>
          <w:sz w:val="24"/>
          <w:szCs w:val="24"/>
        </w:rPr>
        <w:t>2)</w:t>
      </w:r>
      <w:r w:rsidRPr="00B95440">
        <w:rPr>
          <w:sz w:val="24"/>
          <w:szCs w:val="24"/>
        </w:rPr>
        <w:tab/>
        <w:t>Wydruk automatyczny wystawiony jest przez kasjera a w przypadku druku ręcznego wystawiany jest przez księgową budżetową</w:t>
      </w:r>
      <w:r w:rsidR="00A06A3B">
        <w:rPr>
          <w:sz w:val="24"/>
          <w:szCs w:val="24"/>
        </w:rPr>
        <w:t xml:space="preserve"> </w:t>
      </w:r>
      <w:r w:rsidRPr="00B95440">
        <w:rPr>
          <w:sz w:val="24"/>
          <w:szCs w:val="24"/>
        </w:rPr>
        <w:t>lub innego pracownika księgowości jako dowód zastępczy, w przypadku np. nie podjętych płac lub innych należności, do których został zastosowany dowód źródłowy, zatwierdzony przez upoważnione osoby.</w:t>
      </w:r>
    </w:p>
    <w:p w14:paraId="62E9275A" w14:textId="77777777" w:rsidR="000A065A" w:rsidRPr="00B95440" w:rsidRDefault="000A065A" w:rsidP="00BF3E9A">
      <w:pPr>
        <w:pStyle w:val="w5"/>
        <w:spacing w:line="240" w:lineRule="auto"/>
        <w:rPr>
          <w:sz w:val="24"/>
          <w:szCs w:val="24"/>
        </w:rPr>
      </w:pPr>
      <w:r w:rsidRPr="00B95440">
        <w:rPr>
          <w:b/>
          <w:sz w:val="24"/>
          <w:szCs w:val="24"/>
        </w:rPr>
        <w:t>3)</w:t>
      </w:r>
      <w:r w:rsidRPr="00B95440">
        <w:rPr>
          <w:sz w:val="24"/>
          <w:szCs w:val="24"/>
        </w:rPr>
        <w:tab/>
        <w:t>Osoba wystawiająca dowód „KW” wpisuje następujące dane:</w:t>
      </w:r>
    </w:p>
    <w:p w14:paraId="25978728" w14:textId="77777777" w:rsidR="000A065A" w:rsidRPr="00B95440" w:rsidRDefault="000A065A" w:rsidP="00BF3E9A">
      <w:pPr>
        <w:pStyle w:val="w10"/>
        <w:numPr>
          <w:ilvl w:val="0"/>
          <w:numId w:val="12"/>
        </w:numPr>
        <w:spacing w:line="240" w:lineRule="auto"/>
        <w:rPr>
          <w:sz w:val="24"/>
          <w:szCs w:val="24"/>
        </w:rPr>
      </w:pPr>
      <w:r w:rsidRPr="00B95440">
        <w:rPr>
          <w:sz w:val="24"/>
          <w:szCs w:val="24"/>
        </w:rPr>
        <w:t>datę wypłaty,</w:t>
      </w:r>
    </w:p>
    <w:p w14:paraId="4128CCBE" w14:textId="77777777" w:rsidR="000A065A" w:rsidRPr="00B95440" w:rsidRDefault="000A065A" w:rsidP="00BF3E9A">
      <w:pPr>
        <w:pStyle w:val="w10"/>
        <w:numPr>
          <w:ilvl w:val="0"/>
          <w:numId w:val="12"/>
        </w:numPr>
        <w:spacing w:line="240" w:lineRule="auto"/>
        <w:rPr>
          <w:sz w:val="24"/>
          <w:szCs w:val="24"/>
        </w:rPr>
      </w:pPr>
      <w:r w:rsidRPr="00B95440">
        <w:rPr>
          <w:sz w:val="24"/>
          <w:szCs w:val="24"/>
        </w:rPr>
        <w:t>nazwisko i imię (nazwę) oraz adres osoby, na rzecz której dokonuje się wypłaty,</w:t>
      </w:r>
    </w:p>
    <w:p w14:paraId="55436C3D" w14:textId="77777777" w:rsidR="000A065A" w:rsidRPr="00B95440" w:rsidRDefault="000A065A" w:rsidP="00BF3E9A">
      <w:pPr>
        <w:pStyle w:val="w10"/>
        <w:numPr>
          <w:ilvl w:val="0"/>
          <w:numId w:val="12"/>
        </w:numPr>
        <w:spacing w:line="240" w:lineRule="auto"/>
        <w:rPr>
          <w:sz w:val="24"/>
          <w:szCs w:val="24"/>
        </w:rPr>
      </w:pPr>
      <w:r w:rsidRPr="00B95440">
        <w:rPr>
          <w:sz w:val="24"/>
          <w:szCs w:val="24"/>
        </w:rPr>
        <w:t>tytuł wypłaty,</w:t>
      </w:r>
    </w:p>
    <w:p w14:paraId="169C4A7C" w14:textId="77777777" w:rsidR="000A065A" w:rsidRPr="00B95440" w:rsidRDefault="000A065A" w:rsidP="00BF3E9A">
      <w:pPr>
        <w:pStyle w:val="w10"/>
        <w:numPr>
          <w:ilvl w:val="0"/>
          <w:numId w:val="12"/>
        </w:numPr>
        <w:spacing w:line="240" w:lineRule="auto"/>
        <w:rPr>
          <w:sz w:val="24"/>
          <w:szCs w:val="24"/>
        </w:rPr>
      </w:pPr>
      <w:r w:rsidRPr="00B95440">
        <w:rPr>
          <w:sz w:val="24"/>
          <w:szCs w:val="24"/>
        </w:rPr>
        <w:t>kwotę wypłaty cyframi i słownie.</w:t>
      </w:r>
    </w:p>
    <w:p w14:paraId="43D20127" w14:textId="52498E5F" w:rsidR="00A06A3B" w:rsidRDefault="000A065A" w:rsidP="003944C0">
      <w:pPr>
        <w:pStyle w:val="w5"/>
        <w:spacing w:line="240" w:lineRule="auto"/>
        <w:rPr>
          <w:b/>
          <w:sz w:val="24"/>
          <w:szCs w:val="24"/>
        </w:rPr>
      </w:pPr>
      <w:r w:rsidRPr="00B95440">
        <w:rPr>
          <w:b/>
          <w:sz w:val="24"/>
          <w:szCs w:val="24"/>
        </w:rPr>
        <w:t>4)</w:t>
      </w:r>
      <w:r w:rsidRPr="00B95440">
        <w:rPr>
          <w:sz w:val="24"/>
          <w:szCs w:val="24"/>
        </w:rPr>
        <w:tab/>
        <w:t>Dowód podpisuje osoba wystawiająca w dwóch egzemplarzach, na oryginale podpisuje kasjer jako osoba wypłacająca oraz osoba, która należności pobiera. Oryginał zastępczego dowodu kasa wypłaci załącza się do raportu kasowego.</w:t>
      </w:r>
    </w:p>
    <w:p w14:paraId="41E08605" w14:textId="77777777" w:rsidR="00A06A3B" w:rsidRDefault="00A06A3B" w:rsidP="00BF3E9A">
      <w:pPr>
        <w:pStyle w:val="Tekstpodstawowy1"/>
        <w:spacing w:line="240" w:lineRule="auto"/>
        <w:rPr>
          <w:b/>
          <w:color w:val="auto"/>
          <w:sz w:val="24"/>
          <w:szCs w:val="24"/>
        </w:rPr>
      </w:pPr>
    </w:p>
    <w:p w14:paraId="636EBDE0" w14:textId="16BD592E" w:rsidR="000A065A" w:rsidRPr="00B95440" w:rsidRDefault="000A065A" w:rsidP="003944C0">
      <w:pPr>
        <w:pStyle w:val="Tekstpodstawowy1"/>
        <w:spacing w:line="240" w:lineRule="auto"/>
        <w:jc w:val="center"/>
        <w:rPr>
          <w:b/>
          <w:color w:val="auto"/>
          <w:sz w:val="24"/>
          <w:szCs w:val="24"/>
        </w:rPr>
      </w:pPr>
      <w:r w:rsidRPr="00B95440">
        <w:rPr>
          <w:b/>
          <w:color w:val="auto"/>
          <w:sz w:val="24"/>
          <w:szCs w:val="24"/>
        </w:rPr>
        <w:t>Raport kasowy „RK”</w:t>
      </w:r>
    </w:p>
    <w:p w14:paraId="2A772680" w14:textId="77777777" w:rsidR="000A065A" w:rsidRPr="00B95440" w:rsidRDefault="000A065A" w:rsidP="00BF3E9A">
      <w:pPr>
        <w:pStyle w:val="Tekstpodstawowy1"/>
        <w:spacing w:line="240" w:lineRule="auto"/>
        <w:rPr>
          <w:color w:val="auto"/>
          <w:sz w:val="24"/>
          <w:szCs w:val="24"/>
        </w:rPr>
      </w:pPr>
    </w:p>
    <w:p w14:paraId="380CB419" w14:textId="77777777" w:rsidR="000A065A" w:rsidRPr="00B95440" w:rsidRDefault="000A065A" w:rsidP="00BF3E9A">
      <w:pPr>
        <w:pStyle w:val="w5"/>
        <w:spacing w:line="240" w:lineRule="auto"/>
        <w:rPr>
          <w:sz w:val="24"/>
          <w:szCs w:val="24"/>
        </w:rPr>
      </w:pPr>
      <w:r w:rsidRPr="00B95440">
        <w:rPr>
          <w:b/>
          <w:sz w:val="24"/>
          <w:szCs w:val="24"/>
        </w:rPr>
        <w:t>1)</w:t>
      </w:r>
      <w:r w:rsidRPr="00B95440">
        <w:rPr>
          <w:sz w:val="24"/>
          <w:szCs w:val="24"/>
        </w:rPr>
        <w:tab/>
        <w:t>Raport kasowy jest automatycznym wydrukiem z programu komputerowego „KASA”.</w:t>
      </w:r>
    </w:p>
    <w:p w14:paraId="5A65F461" w14:textId="77777777" w:rsidR="000A065A" w:rsidRPr="00B95440" w:rsidRDefault="000A065A" w:rsidP="00BF3E9A">
      <w:pPr>
        <w:pStyle w:val="w5"/>
        <w:spacing w:line="240" w:lineRule="auto"/>
        <w:rPr>
          <w:sz w:val="24"/>
          <w:szCs w:val="24"/>
        </w:rPr>
      </w:pPr>
      <w:r w:rsidRPr="00B95440">
        <w:rPr>
          <w:b/>
          <w:sz w:val="24"/>
          <w:szCs w:val="24"/>
        </w:rPr>
        <w:t>2)</w:t>
      </w:r>
      <w:r w:rsidRPr="00B95440">
        <w:rPr>
          <w:sz w:val="24"/>
          <w:szCs w:val="24"/>
        </w:rPr>
        <w:tab/>
        <w:t>Dokonywane operacje kasowe kasjer  wprowadza  za każdy dzień, w którym wystąpiły operacje. Raport jest sporządzany za okresy dzienne, ale nie rzadziej niż raz w tygodniu.</w:t>
      </w:r>
    </w:p>
    <w:p w14:paraId="145D0A27" w14:textId="77777777" w:rsidR="000A065A" w:rsidRPr="00B95440" w:rsidRDefault="000A065A" w:rsidP="00BF3E9A">
      <w:pPr>
        <w:pStyle w:val="w5"/>
        <w:spacing w:line="240" w:lineRule="auto"/>
        <w:rPr>
          <w:sz w:val="24"/>
          <w:szCs w:val="24"/>
        </w:rPr>
      </w:pPr>
      <w:r w:rsidRPr="00B95440">
        <w:rPr>
          <w:b/>
          <w:sz w:val="24"/>
          <w:szCs w:val="24"/>
        </w:rPr>
        <w:t>3)</w:t>
      </w:r>
      <w:r w:rsidRPr="00B95440">
        <w:rPr>
          <w:sz w:val="24"/>
          <w:szCs w:val="24"/>
        </w:rPr>
        <w:tab/>
        <w:t>Raport kasowy musi być sporządzony z datą ostatniego dnia miesiąca.</w:t>
      </w:r>
    </w:p>
    <w:p w14:paraId="505B36A2" w14:textId="28F68352" w:rsidR="000A065A" w:rsidRPr="00B95440" w:rsidRDefault="000A065A" w:rsidP="00BF3E9A">
      <w:pPr>
        <w:pStyle w:val="w5"/>
        <w:spacing w:line="240" w:lineRule="auto"/>
        <w:rPr>
          <w:sz w:val="24"/>
          <w:szCs w:val="24"/>
        </w:rPr>
      </w:pPr>
      <w:r w:rsidRPr="00B95440">
        <w:rPr>
          <w:b/>
          <w:sz w:val="24"/>
          <w:szCs w:val="24"/>
        </w:rPr>
        <w:t>4)</w:t>
      </w:r>
      <w:r w:rsidRPr="00B95440">
        <w:rPr>
          <w:sz w:val="24"/>
          <w:szCs w:val="24"/>
        </w:rPr>
        <w:tab/>
        <w:t>W jednostce prowadzi s</w:t>
      </w:r>
      <w:r w:rsidR="003944C0">
        <w:rPr>
          <w:sz w:val="24"/>
          <w:szCs w:val="24"/>
        </w:rPr>
        <w:t>ię trzy</w:t>
      </w:r>
      <w:r w:rsidRPr="00B95440">
        <w:rPr>
          <w:sz w:val="24"/>
          <w:szCs w:val="24"/>
        </w:rPr>
        <w:t xml:space="preserve"> rodzaje raportów kasowych odrębnie:</w:t>
      </w:r>
    </w:p>
    <w:p w14:paraId="564BD518" w14:textId="77777777" w:rsidR="000A065A" w:rsidRPr="003944C0" w:rsidRDefault="000A065A" w:rsidP="00BF3E9A">
      <w:pPr>
        <w:pStyle w:val="w5"/>
        <w:numPr>
          <w:ilvl w:val="0"/>
          <w:numId w:val="13"/>
        </w:numPr>
        <w:spacing w:line="240" w:lineRule="auto"/>
        <w:rPr>
          <w:sz w:val="24"/>
          <w:szCs w:val="24"/>
        </w:rPr>
      </w:pPr>
      <w:r w:rsidRPr="003944C0">
        <w:rPr>
          <w:sz w:val="24"/>
          <w:szCs w:val="24"/>
        </w:rPr>
        <w:t>raport kasowy dochodowy</w:t>
      </w:r>
    </w:p>
    <w:p w14:paraId="363AD74E" w14:textId="77777777" w:rsidR="000A065A" w:rsidRPr="003944C0" w:rsidRDefault="000A065A" w:rsidP="00BF3E9A">
      <w:pPr>
        <w:pStyle w:val="w5"/>
        <w:numPr>
          <w:ilvl w:val="0"/>
          <w:numId w:val="13"/>
        </w:numPr>
        <w:spacing w:line="240" w:lineRule="auto"/>
        <w:rPr>
          <w:sz w:val="24"/>
          <w:szCs w:val="24"/>
        </w:rPr>
      </w:pPr>
      <w:r w:rsidRPr="003944C0">
        <w:rPr>
          <w:sz w:val="24"/>
          <w:szCs w:val="24"/>
        </w:rPr>
        <w:t>raport kasowy wydatkowy</w:t>
      </w:r>
    </w:p>
    <w:p w14:paraId="1418B623" w14:textId="2546DC95" w:rsidR="003944C0" w:rsidRPr="003944C0" w:rsidRDefault="003944C0" w:rsidP="00BF3E9A">
      <w:pPr>
        <w:pStyle w:val="w5"/>
        <w:numPr>
          <w:ilvl w:val="0"/>
          <w:numId w:val="13"/>
        </w:numPr>
        <w:spacing w:line="240" w:lineRule="auto"/>
        <w:rPr>
          <w:sz w:val="24"/>
          <w:szCs w:val="24"/>
        </w:rPr>
      </w:pPr>
      <w:r w:rsidRPr="003944C0">
        <w:rPr>
          <w:sz w:val="24"/>
          <w:szCs w:val="24"/>
        </w:rPr>
        <w:t xml:space="preserve">raport kasowy dochodowy - </w:t>
      </w:r>
      <w:proofErr w:type="spellStart"/>
      <w:r w:rsidRPr="003944C0">
        <w:rPr>
          <w:sz w:val="24"/>
          <w:szCs w:val="24"/>
        </w:rPr>
        <w:t>bezgotówka</w:t>
      </w:r>
      <w:proofErr w:type="spellEnd"/>
    </w:p>
    <w:p w14:paraId="04A6E9B0" w14:textId="77777777" w:rsidR="000A065A" w:rsidRPr="00B95440" w:rsidRDefault="000A065A" w:rsidP="00BF3E9A">
      <w:pPr>
        <w:pStyle w:val="w5"/>
        <w:spacing w:line="240" w:lineRule="auto"/>
        <w:rPr>
          <w:sz w:val="24"/>
          <w:szCs w:val="24"/>
        </w:rPr>
      </w:pPr>
      <w:r w:rsidRPr="00B95440">
        <w:rPr>
          <w:sz w:val="24"/>
          <w:szCs w:val="24"/>
        </w:rPr>
        <w:t>dla ułatwienia pracy i zapewnienia przejrzystości dokonywanych operacji kasowych.</w:t>
      </w:r>
    </w:p>
    <w:p w14:paraId="125FBF89" w14:textId="04865843" w:rsidR="000A065A" w:rsidRPr="00B95440" w:rsidRDefault="000A065A" w:rsidP="00BF3E9A">
      <w:pPr>
        <w:pStyle w:val="w5"/>
        <w:spacing w:line="240" w:lineRule="auto"/>
        <w:rPr>
          <w:sz w:val="24"/>
          <w:szCs w:val="24"/>
        </w:rPr>
      </w:pPr>
      <w:r w:rsidRPr="00B95440">
        <w:rPr>
          <w:b/>
          <w:sz w:val="24"/>
          <w:szCs w:val="24"/>
        </w:rPr>
        <w:t>5)</w:t>
      </w:r>
      <w:r w:rsidRPr="00B95440">
        <w:rPr>
          <w:sz w:val="24"/>
          <w:szCs w:val="24"/>
        </w:rPr>
        <w:tab/>
        <w:t xml:space="preserve">Raport kasowy pomimo, że jest wydrukiem komputerowym, zawiera elementy zgodne ze znormalizowanym drukiem raportu kasowego. Wypełnienie raportu kasowego następuje zgodnie z treścią druku i wprowadzane są w nim wpłaty i wypłaty chronologicznie, </w:t>
      </w:r>
      <w:r w:rsidR="00A06A3B">
        <w:rPr>
          <w:sz w:val="24"/>
          <w:szCs w:val="24"/>
        </w:rPr>
        <w:t xml:space="preserve">                     </w:t>
      </w:r>
      <w:r w:rsidRPr="00B95440">
        <w:rPr>
          <w:sz w:val="24"/>
          <w:szCs w:val="24"/>
        </w:rPr>
        <w:lastRenderedPageBreak/>
        <w:t xml:space="preserve">z zachowaniem liczby porządkowej operacji oraz z podaniem symbolu źródłowego </w:t>
      </w:r>
      <w:r w:rsidR="00A06A3B">
        <w:rPr>
          <w:sz w:val="24"/>
          <w:szCs w:val="24"/>
        </w:rPr>
        <w:t xml:space="preserve">                       </w:t>
      </w:r>
      <w:r w:rsidRPr="00B95440">
        <w:rPr>
          <w:sz w:val="24"/>
          <w:szCs w:val="24"/>
        </w:rPr>
        <w:t xml:space="preserve">i krótkiej treści operacji  </w:t>
      </w:r>
    </w:p>
    <w:p w14:paraId="7E439FE4" w14:textId="0E18D549" w:rsidR="000A065A" w:rsidRPr="00B95440" w:rsidRDefault="000A065A" w:rsidP="00BF3E9A">
      <w:pPr>
        <w:pStyle w:val="w5"/>
        <w:spacing w:line="240" w:lineRule="auto"/>
        <w:rPr>
          <w:sz w:val="24"/>
          <w:szCs w:val="24"/>
        </w:rPr>
      </w:pPr>
      <w:r w:rsidRPr="00B95440">
        <w:rPr>
          <w:b/>
          <w:sz w:val="24"/>
          <w:szCs w:val="24"/>
        </w:rPr>
        <w:t>6)</w:t>
      </w:r>
      <w:r w:rsidRPr="00B95440">
        <w:rPr>
          <w:sz w:val="24"/>
          <w:szCs w:val="24"/>
        </w:rPr>
        <w:tab/>
        <w:t>Po wydrukowaniu raportu kasowego kasjer podpisuje raport kasowy i przekazuje</w:t>
      </w:r>
      <w:r w:rsidR="003944C0">
        <w:rPr>
          <w:sz w:val="24"/>
          <w:szCs w:val="24"/>
        </w:rPr>
        <w:t xml:space="preserve"> do podpisania </w:t>
      </w:r>
      <w:r w:rsidRPr="00B95440">
        <w:rPr>
          <w:sz w:val="24"/>
          <w:szCs w:val="24"/>
        </w:rPr>
        <w:t>księgowej budżetowej</w:t>
      </w:r>
      <w:r w:rsidR="00A06A3B">
        <w:rPr>
          <w:sz w:val="24"/>
          <w:szCs w:val="24"/>
        </w:rPr>
        <w:t xml:space="preserve"> l</w:t>
      </w:r>
      <w:r w:rsidRPr="00B95440">
        <w:rPr>
          <w:sz w:val="24"/>
          <w:szCs w:val="24"/>
        </w:rPr>
        <w:t>ub i</w:t>
      </w:r>
      <w:r w:rsidR="003944C0">
        <w:rPr>
          <w:sz w:val="24"/>
          <w:szCs w:val="24"/>
        </w:rPr>
        <w:t>nnej osobie upoważnionej przez S</w:t>
      </w:r>
      <w:r w:rsidRPr="00B95440">
        <w:rPr>
          <w:sz w:val="24"/>
          <w:szCs w:val="24"/>
        </w:rPr>
        <w:t xml:space="preserve">karbnika, pełniącej funkcję księgowej budżetowej. Kopia raportu kasowego pozostaje w kasie. </w:t>
      </w:r>
    </w:p>
    <w:p w14:paraId="0359E5B8" w14:textId="49A9BA8E" w:rsidR="000A065A" w:rsidRPr="00B95440" w:rsidRDefault="000A065A" w:rsidP="00BF3E9A">
      <w:pPr>
        <w:pStyle w:val="w5"/>
        <w:spacing w:line="240" w:lineRule="auto"/>
        <w:rPr>
          <w:sz w:val="24"/>
          <w:szCs w:val="24"/>
        </w:rPr>
      </w:pPr>
      <w:r w:rsidRPr="00B95440">
        <w:rPr>
          <w:b/>
          <w:sz w:val="24"/>
          <w:szCs w:val="24"/>
        </w:rPr>
        <w:t>8)</w:t>
      </w:r>
      <w:r w:rsidRPr="00B95440">
        <w:rPr>
          <w:sz w:val="24"/>
          <w:szCs w:val="24"/>
        </w:rPr>
        <w:tab/>
        <w:t>Wszystkie wyżej wymienione formularze i druki (oprócz automatycznie drukowanego raportu z programu „KASA” i innych w/w wydruków komputerowych)</w:t>
      </w:r>
      <w:r w:rsidR="003944C0">
        <w:rPr>
          <w:sz w:val="24"/>
          <w:szCs w:val="24"/>
        </w:rPr>
        <w:t xml:space="preserve"> </w:t>
      </w:r>
      <w:r w:rsidRPr="00B95440">
        <w:rPr>
          <w:sz w:val="24"/>
          <w:szCs w:val="24"/>
        </w:rPr>
        <w:t>są ewidencjonowane jako druki ścisłego zarachowania w oddzielnie do tego celu założonej ewidencji.</w:t>
      </w:r>
    </w:p>
    <w:p w14:paraId="2ACE68EF" w14:textId="77777777" w:rsidR="000A065A" w:rsidRPr="00B95440" w:rsidRDefault="000A065A" w:rsidP="00BF3E9A">
      <w:pPr>
        <w:pStyle w:val="w5"/>
        <w:spacing w:line="240" w:lineRule="auto"/>
        <w:rPr>
          <w:sz w:val="24"/>
          <w:szCs w:val="24"/>
        </w:rPr>
      </w:pPr>
    </w:p>
    <w:p w14:paraId="4B665B40" w14:textId="77777777" w:rsidR="000A065A" w:rsidRPr="00B95440" w:rsidRDefault="000A065A" w:rsidP="003944C0">
      <w:pPr>
        <w:pStyle w:val="w5"/>
        <w:spacing w:line="240" w:lineRule="auto"/>
        <w:jc w:val="center"/>
        <w:rPr>
          <w:b/>
          <w:sz w:val="24"/>
          <w:szCs w:val="24"/>
        </w:rPr>
      </w:pPr>
      <w:r w:rsidRPr="00B95440">
        <w:rPr>
          <w:b/>
          <w:sz w:val="24"/>
          <w:szCs w:val="24"/>
        </w:rPr>
        <w:t>Raport kasowy wg klasyfikacji</w:t>
      </w:r>
    </w:p>
    <w:p w14:paraId="30C77946" w14:textId="77777777" w:rsidR="000A065A" w:rsidRPr="00B95440" w:rsidRDefault="000A065A" w:rsidP="00BF3E9A">
      <w:pPr>
        <w:pStyle w:val="w5"/>
        <w:spacing w:line="240" w:lineRule="auto"/>
        <w:rPr>
          <w:b/>
          <w:sz w:val="24"/>
          <w:szCs w:val="24"/>
        </w:rPr>
      </w:pPr>
    </w:p>
    <w:p w14:paraId="0EF37999" w14:textId="088D38A8" w:rsidR="000A065A" w:rsidRPr="00B95440" w:rsidRDefault="000A065A" w:rsidP="005D5D8E">
      <w:pPr>
        <w:pStyle w:val="w5"/>
        <w:spacing w:line="240" w:lineRule="auto"/>
        <w:ind w:left="0" w:firstLine="0"/>
        <w:rPr>
          <w:sz w:val="24"/>
          <w:szCs w:val="24"/>
        </w:rPr>
      </w:pPr>
      <w:r w:rsidRPr="00B95440">
        <w:rPr>
          <w:sz w:val="24"/>
          <w:szCs w:val="24"/>
        </w:rPr>
        <w:t>Raport kasowy wg klasyfikacji jest uszczegółowieniem raportu kasowego zawierającego</w:t>
      </w:r>
      <w:r w:rsidR="003944C0">
        <w:rPr>
          <w:sz w:val="24"/>
          <w:szCs w:val="24"/>
        </w:rPr>
        <w:t xml:space="preserve"> </w:t>
      </w:r>
      <w:r w:rsidRPr="00B95440">
        <w:rPr>
          <w:sz w:val="24"/>
          <w:szCs w:val="24"/>
        </w:rPr>
        <w:t>zestawienie dokonanych operacji kasowych  wg podziałek klasyfikacji oraz w rozbiciu na</w:t>
      </w:r>
      <w:r w:rsidR="003944C0">
        <w:rPr>
          <w:sz w:val="24"/>
          <w:szCs w:val="24"/>
        </w:rPr>
        <w:t xml:space="preserve"> </w:t>
      </w:r>
      <w:r w:rsidRPr="00B95440">
        <w:rPr>
          <w:sz w:val="24"/>
          <w:szCs w:val="24"/>
        </w:rPr>
        <w:t>poszczególne składniki danej operacji np. odsetki, koszty i  jest dokumentem nierozłącznym</w:t>
      </w:r>
      <w:r w:rsidR="005D5D8E">
        <w:rPr>
          <w:sz w:val="24"/>
          <w:szCs w:val="24"/>
        </w:rPr>
        <w:t xml:space="preserve">  </w:t>
      </w:r>
      <w:r w:rsidRPr="00B95440">
        <w:rPr>
          <w:sz w:val="24"/>
          <w:szCs w:val="24"/>
        </w:rPr>
        <w:t>z raportem dochodowym i wydatkowym. Jest także  dowodem księgowym umożliwiającym</w:t>
      </w:r>
      <w:r w:rsidR="00A06A3B">
        <w:rPr>
          <w:sz w:val="24"/>
          <w:szCs w:val="24"/>
        </w:rPr>
        <w:t xml:space="preserve"> </w:t>
      </w:r>
      <w:r w:rsidRPr="00B95440">
        <w:rPr>
          <w:sz w:val="24"/>
          <w:szCs w:val="24"/>
        </w:rPr>
        <w:t>dokonanie księgowania na  poszczególnych kontach  budżetu gminy i urzędu gminy.</w:t>
      </w:r>
    </w:p>
    <w:p w14:paraId="2D8C8CD8" w14:textId="77777777" w:rsidR="000A065A" w:rsidRPr="00B95440" w:rsidRDefault="000A065A" w:rsidP="003944C0">
      <w:pPr>
        <w:pStyle w:val="w5"/>
        <w:spacing w:line="240" w:lineRule="auto"/>
        <w:rPr>
          <w:sz w:val="24"/>
          <w:szCs w:val="24"/>
        </w:rPr>
      </w:pPr>
    </w:p>
    <w:p w14:paraId="285B911A" w14:textId="77777777" w:rsidR="000A065A" w:rsidRPr="00B95440" w:rsidRDefault="000A065A" w:rsidP="003944C0">
      <w:pPr>
        <w:pStyle w:val="w5"/>
        <w:spacing w:line="240" w:lineRule="auto"/>
        <w:jc w:val="center"/>
        <w:rPr>
          <w:b/>
          <w:sz w:val="24"/>
          <w:szCs w:val="24"/>
        </w:rPr>
      </w:pPr>
      <w:r w:rsidRPr="00B95440">
        <w:rPr>
          <w:b/>
          <w:sz w:val="24"/>
          <w:szCs w:val="24"/>
        </w:rPr>
        <w:t>Raport operacji dziennych</w:t>
      </w:r>
    </w:p>
    <w:p w14:paraId="5BDA58F4" w14:textId="77777777" w:rsidR="000A065A" w:rsidRPr="00B95440" w:rsidRDefault="000A065A" w:rsidP="00BF3E9A">
      <w:pPr>
        <w:pStyle w:val="w5"/>
        <w:spacing w:line="240" w:lineRule="auto"/>
        <w:rPr>
          <w:b/>
          <w:sz w:val="24"/>
          <w:szCs w:val="24"/>
        </w:rPr>
      </w:pPr>
    </w:p>
    <w:p w14:paraId="56BF0818" w14:textId="03E826D1" w:rsidR="000A065A" w:rsidRPr="00B95440" w:rsidRDefault="000A065A" w:rsidP="003944C0">
      <w:pPr>
        <w:pStyle w:val="w5"/>
        <w:spacing w:line="240" w:lineRule="auto"/>
        <w:ind w:left="0" w:firstLine="0"/>
        <w:rPr>
          <w:sz w:val="24"/>
          <w:szCs w:val="24"/>
        </w:rPr>
      </w:pPr>
      <w:r w:rsidRPr="00B95440">
        <w:rPr>
          <w:sz w:val="24"/>
          <w:szCs w:val="24"/>
        </w:rPr>
        <w:t>Raport operacji dziennych stanowi zestawienie poszczególnych operacji kasowych</w:t>
      </w:r>
      <w:r w:rsidR="003944C0">
        <w:rPr>
          <w:sz w:val="24"/>
          <w:szCs w:val="24"/>
        </w:rPr>
        <w:t xml:space="preserve"> </w:t>
      </w:r>
      <w:r w:rsidRPr="00B95440">
        <w:rPr>
          <w:sz w:val="24"/>
          <w:szCs w:val="24"/>
        </w:rPr>
        <w:t>dotyczących należności wg. podziałek klasyfikacyjnych. Stanowi dokument</w:t>
      </w:r>
      <w:r w:rsidR="003944C0">
        <w:rPr>
          <w:sz w:val="24"/>
          <w:szCs w:val="24"/>
        </w:rPr>
        <w:t xml:space="preserve"> </w:t>
      </w:r>
      <w:r w:rsidRPr="00B95440">
        <w:rPr>
          <w:sz w:val="24"/>
          <w:szCs w:val="24"/>
        </w:rPr>
        <w:t>uszczegóławiający raport kasowy dochodowy. Jest także dokumentem stanowiącym</w:t>
      </w:r>
      <w:r w:rsidR="003944C0">
        <w:rPr>
          <w:sz w:val="24"/>
          <w:szCs w:val="24"/>
        </w:rPr>
        <w:t xml:space="preserve"> </w:t>
      </w:r>
      <w:r w:rsidRPr="00B95440">
        <w:rPr>
          <w:sz w:val="24"/>
          <w:szCs w:val="24"/>
        </w:rPr>
        <w:t xml:space="preserve">podstawę do dokonania księgowań na poszczególnych kontach jednostki – </w:t>
      </w:r>
      <w:r w:rsidR="003944C0">
        <w:rPr>
          <w:sz w:val="24"/>
          <w:szCs w:val="24"/>
        </w:rPr>
        <w:t>U</w:t>
      </w:r>
      <w:r w:rsidRPr="00B95440">
        <w:rPr>
          <w:sz w:val="24"/>
          <w:szCs w:val="24"/>
        </w:rPr>
        <w:t xml:space="preserve">rzędu </w:t>
      </w:r>
      <w:r w:rsidR="003944C0">
        <w:rPr>
          <w:sz w:val="24"/>
          <w:szCs w:val="24"/>
        </w:rPr>
        <w:t>G</w:t>
      </w:r>
      <w:r w:rsidRPr="00B95440">
        <w:rPr>
          <w:sz w:val="24"/>
          <w:szCs w:val="24"/>
        </w:rPr>
        <w:t>miny.</w:t>
      </w:r>
    </w:p>
    <w:p w14:paraId="79A662B9" w14:textId="77777777" w:rsidR="000A065A" w:rsidRPr="00B95440" w:rsidRDefault="000A065A" w:rsidP="003944C0">
      <w:pPr>
        <w:pStyle w:val="Tekstpodstawowy1"/>
        <w:spacing w:line="240" w:lineRule="auto"/>
        <w:rPr>
          <w:color w:val="auto"/>
          <w:sz w:val="24"/>
          <w:szCs w:val="24"/>
        </w:rPr>
      </w:pPr>
    </w:p>
    <w:p w14:paraId="79F9504E" w14:textId="77777777" w:rsidR="000A065A" w:rsidRPr="00B95440" w:rsidRDefault="000A065A" w:rsidP="003944C0">
      <w:pPr>
        <w:pStyle w:val="Tekstpodstawowy1"/>
        <w:spacing w:line="240" w:lineRule="auto"/>
        <w:ind w:firstLine="0"/>
        <w:jc w:val="center"/>
        <w:rPr>
          <w:b/>
          <w:color w:val="auto"/>
          <w:sz w:val="24"/>
          <w:szCs w:val="24"/>
        </w:rPr>
      </w:pPr>
      <w:r w:rsidRPr="00B95440">
        <w:rPr>
          <w:b/>
          <w:color w:val="auto"/>
          <w:sz w:val="24"/>
          <w:szCs w:val="24"/>
        </w:rPr>
        <w:t>Bankowy dowód wpłaty</w:t>
      </w:r>
    </w:p>
    <w:p w14:paraId="6C8ABE70" w14:textId="77777777" w:rsidR="000A065A" w:rsidRPr="00B95440" w:rsidRDefault="000A065A" w:rsidP="00BF3E9A">
      <w:pPr>
        <w:pStyle w:val="Tekstpodstawowy1"/>
        <w:spacing w:line="240" w:lineRule="auto"/>
        <w:ind w:firstLine="0"/>
        <w:rPr>
          <w:color w:val="auto"/>
          <w:sz w:val="24"/>
          <w:szCs w:val="24"/>
        </w:rPr>
      </w:pPr>
    </w:p>
    <w:p w14:paraId="21B8C381" w14:textId="77777777" w:rsidR="000A065A" w:rsidRPr="00B95440" w:rsidRDefault="000A065A" w:rsidP="00BF3E9A">
      <w:pPr>
        <w:pStyle w:val="w5"/>
        <w:spacing w:line="240" w:lineRule="auto"/>
        <w:rPr>
          <w:sz w:val="24"/>
          <w:szCs w:val="24"/>
        </w:rPr>
      </w:pPr>
      <w:r w:rsidRPr="00B95440">
        <w:rPr>
          <w:b/>
          <w:sz w:val="24"/>
          <w:szCs w:val="24"/>
        </w:rPr>
        <w:t>1)</w:t>
      </w:r>
      <w:r w:rsidRPr="00B95440">
        <w:rPr>
          <w:sz w:val="24"/>
          <w:szCs w:val="24"/>
        </w:rPr>
        <w:tab/>
        <w:t>Bankowy dowód wpłaty wystawia się przy przekazaniu na rachunek bankowy środków pieniężnych przekraczających ustalone pogotowie kasowe lub przyjęte inne wpłaty.</w:t>
      </w:r>
    </w:p>
    <w:p w14:paraId="4830E63B" w14:textId="15CF35CD" w:rsidR="000A065A" w:rsidRPr="00B95440" w:rsidRDefault="000A065A" w:rsidP="00BF3E9A">
      <w:pPr>
        <w:pStyle w:val="w5"/>
        <w:spacing w:line="240" w:lineRule="auto"/>
        <w:rPr>
          <w:sz w:val="24"/>
          <w:szCs w:val="24"/>
        </w:rPr>
      </w:pPr>
      <w:r w:rsidRPr="00B95440">
        <w:rPr>
          <w:b/>
          <w:sz w:val="24"/>
          <w:szCs w:val="24"/>
        </w:rPr>
        <w:t>2)</w:t>
      </w:r>
      <w:r w:rsidRPr="00B95440">
        <w:rPr>
          <w:sz w:val="24"/>
          <w:szCs w:val="24"/>
        </w:rPr>
        <w:tab/>
        <w:t xml:space="preserve">Dokument wypełnia kasjer w </w:t>
      </w:r>
      <w:r w:rsidR="005D5D8E">
        <w:rPr>
          <w:sz w:val="24"/>
          <w:szCs w:val="24"/>
        </w:rPr>
        <w:t>dwóch egzemplarzach</w:t>
      </w:r>
      <w:r w:rsidRPr="00B95440">
        <w:rPr>
          <w:sz w:val="24"/>
          <w:szCs w:val="24"/>
        </w:rPr>
        <w:t>.</w:t>
      </w:r>
    </w:p>
    <w:p w14:paraId="16FD5262" w14:textId="77777777" w:rsidR="000A065A" w:rsidRPr="00B95440" w:rsidRDefault="000A065A" w:rsidP="00BF3E9A">
      <w:pPr>
        <w:pStyle w:val="w5"/>
        <w:spacing w:line="240" w:lineRule="auto"/>
        <w:rPr>
          <w:sz w:val="24"/>
          <w:szCs w:val="24"/>
        </w:rPr>
      </w:pPr>
      <w:r w:rsidRPr="00B95440">
        <w:rPr>
          <w:b/>
          <w:sz w:val="24"/>
          <w:szCs w:val="24"/>
        </w:rPr>
        <w:t>3)</w:t>
      </w:r>
      <w:r w:rsidRPr="00B95440">
        <w:rPr>
          <w:sz w:val="24"/>
          <w:szCs w:val="24"/>
        </w:rPr>
        <w:tab/>
        <w:t>Wszystkie egzemplarze bankowego dowodu wpłaty osoba wpłacająca gotówkę składa wraz z gotówką w banku.</w:t>
      </w:r>
    </w:p>
    <w:p w14:paraId="0F4E3120" w14:textId="77777777" w:rsidR="000A065A" w:rsidRPr="00B95440" w:rsidRDefault="000A065A" w:rsidP="00BF3E9A">
      <w:pPr>
        <w:pStyle w:val="w5"/>
        <w:spacing w:line="240" w:lineRule="auto"/>
        <w:rPr>
          <w:sz w:val="24"/>
          <w:szCs w:val="24"/>
        </w:rPr>
      </w:pPr>
      <w:r w:rsidRPr="00B95440">
        <w:rPr>
          <w:b/>
          <w:sz w:val="24"/>
          <w:szCs w:val="24"/>
        </w:rPr>
        <w:t>4)</w:t>
      </w:r>
      <w:r w:rsidRPr="00B95440">
        <w:rPr>
          <w:sz w:val="24"/>
          <w:szCs w:val="24"/>
        </w:rPr>
        <w:tab/>
        <w:t>Po przyjęciu gotówki bank zatrzymuje oryginał dowodu dla siebie, pierwszą kopię otrzymuje osoba wpłacająca, jako potwierdzenie wpływu gotówki na rachunek bankowy.</w:t>
      </w:r>
    </w:p>
    <w:p w14:paraId="45BF62F4" w14:textId="77777777" w:rsidR="000A065A" w:rsidRPr="00B95440" w:rsidRDefault="000A065A" w:rsidP="00BF3E9A">
      <w:pPr>
        <w:pStyle w:val="Tekstpodstawowy1"/>
        <w:spacing w:line="240" w:lineRule="auto"/>
        <w:ind w:firstLine="0"/>
        <w:rPr>
          <w:color w:val="auto"/>
          <w:sz w:val="24"/>
          <w:szCs w:val="24"/>
        </w:rPr>
      </w:pPr>
    </w:p>
    <w:p w14:paraId="5A440BAC" w14:textId="77777777" w:rsidR="000A065A" w:rsidRPr="00B95440" w:rsidRDefault="000A065A" w:rsidP="005D5D8E">
      <w:pPr>
        <w:pStyle w:val="Tekstpodstawowy1"/>
        <w:spacing w:line="240" w:lineRule="auto"/>
        <w:jc w:val="center"/>
        <w:rPr>
          <w:b/>
          <w:color w:val="auto"/>
          <w:sz w:val="24"/>
          <w:szCs w:val="24"/>
        </w:rPr>
      </w:pPr>
      <w:r w:rsidRPr="00B95440">
        <w:rPr>
          <w:b/>
          <w:color w:val="auto"/>
          <w:sz w:val="24"/>
          <w:szCs w:val="24"/>
        </w:rPr>
        <w:t>Rejestr depozytów</w:t>
      </w:r>
    </w:p>
    <w:p w14:paraId="7F80A7F0" w14:textId="77777777" w:rsidR="000A065A" w:rsidRPr="00B95440" w:rsidRDefault="000A065A" w:rsidP="00BF3E9A">
      <w:pPr>
        <w:pStyle w:val="Tekstpodstawowy1"/>
        <w:spacing w:line="240" w:lineRule="auto"/>
        <w:rPr>
          <w:color w:val="auto"/>
          <w:sz w:val="24"/>
          <w:szCs w:val="24"/>
        </w:rPr>
      </w:pPr>
    </w:p>
    <w:p w14:paraId="05B795F5" w14:textId="77777777" w:rsidR="000A065A" w:rsidRPr="00B95440" w:rsidRDefault="000A065A" w:rsidP="00BF3E9A">
      <w:pPr>
        <w:pStyle w:val="w5"/>
        <w:spacing w:line="240" w:lineRule="auto"/>
        <w:rPr>
          <w:sz w:val="24"/>
          <w:szCs w:val="24"/>
        </w:rPr>
      </w:pPr>
      <w:r w:rsidRPr="00B95440">
        <w:rPr>
          <w:b/>
          <w:sz w:val="24"/>
          <w:szCs w:val="24"/>
        </w:rPr>
        <w:t>1)</w:t>
      </w:r>
      <w:r w:rsidRPr="00B95440">
        <w:rPr>
          <w:sz w:val="24"/>
          <w:szCs w:val="24"/>
        </w:rPr>
        <w:tab/>
        <w:t>Rejestr depozytów kasjer prowadzi w jednym egzemplarzu w zeszycie założonym wyłącznie do tego celu.</w:t>
      </w:r>
    </w:p>
    <w:p w14:paraId="6F007D8A" w14:textId="77777777" w:rsidR="000A065A" w:rsidRPr="00B95440" w:rsidRDefault="000A065A" w:rsidP="00BF3E9A">
      <w:pPr>
        <w:pStyle w:val="w5"/>
        <w:spacing w:line="240" w:lineRule="auto"/>
        <w:rPr>
          <w:sz w:val="24"/>
          <w:szCs w:val="24"/>
        </w:rPr>
      </w:pPr>
      <w:r w:rsidRPr="00B95440">
        <w:rPr>
          <w:b/>
          <w:sz w:val="24"/>
          <w:szCs w:val="24"/>
        </w:rPr>
        <w:t>2)</w:t>
      </w:r>
      <w:r w:rsidRPr="00B95440">
        <w:rPr>
          <w:sz w:val="24"/>
          <w:szCs w:val="24"/>
        </w:rPr>
        <w:tab/>
        <w:t>Ewidencja ta musi zawierać co najmniej następujące dane:</w:t>
      </w:r>
    </w:p>
    <w:p w14:paraId="00DD176A" w14:textId="77777777" w:rsidR="000A065A" w:rsidRPr="00B95440" w:rsidRDefault="000A065A" w:rsidP="00BF3E9A">
      <w:pPr>
        <w:pStyle w:val="w10"/>
        <w:numPr>
          <w:ilvl w:val="0"/>
          <w:numId w:val="17"/>
        </w:numPr>
        <w:spacing w:line="240" w:lineRule="auto"/>
        <w:rPr>
          <w:sz w:val="24"/>
          <w:szCs w:val="24"/>
        </w:rPr>
      </w:pPr>
      <w:r w:rsidRPr="00B95440">
        <w:rPr>
          <w:sz w:val="24"/>
          <w:szCs w:val="24"/>
        </w:rPr>
        <w:t>numer kolejny depozytu,</w:t>
      </w:r>
    </w:p>
    <w:p w14:paraId="3CD7EFC9" w14:textId="77777777" w:rsidR="000A065A" w:rsidRPr="00B95440" w:rsidRDefault="000A065A" w:rsidP="00BF3E9A">
      <w:pPr>
        <w:pStyle w:val="w10"/>
        <w:numPr>
          <w:ilvl w:val="0"/>
          <w:numId w:val="17"/>
        </w:numPr>
        <w:spacing w:line="240" w:lineRule="auto"/>
        <w:rPr>
          <w:sz w:val="24"/>
          <w:szCs w:val="24"/>
        </w:rPr>
      </w:pPr>
      <w:r w:rsidRPr="00B95440">
        <w:rPr>
          <w:sz w:val="24"/>
          <w:szCs w:val="24"/>
        </w:rPr>
        <w:t>określenie deponowanego przedmiotu, a przy deponowaniu gotówki jej kwotę,</w:t>
      </w:r>
    </w:p>
    <w:p w14:paraId="4316C74A" w14:textId="77777777" w:rsidR="000A065A" w:rsidRPr="00B95440" w:rsidRDefault="000A065A" w:rsidP="00BF3E9A">
      <w:pPr>
        <w:pStyle w:val="w10"/>
        <w:numPr>
          <w:ilvl w:val="0"/>
          <w:numId w:val="17"/>
        </w:numPr>
        <w:spacing w:line="240" w:lineRule="auto"/>
        <w:rPr>
          <w:sz w:val="24"/>
          <w:szCs w:val="24"/>
        </w:rPr>
      </w:pPr>
      <w:r w:rsidRPr="00B95440">
        <w:rPr>
          <w:sz w:val="24"/>
          <w:szCs w:val="24"/>
        </w:rPr>
        <w:t>określenie jednostki, której własność stanowi depozyt,</w:t>
      </w:r>
    </w:p>
    <w:p w14:paraId="5BE83BF2" w14:textId="77777777" w:rsidR="000A065A" w:rsidRPr="00B95440" w:rsidRDefault="000A065A" w:rsidP="00BF3E9A">
      <w:pPr>
        <w:pStyle w:val="w10"/>
        <w:numPr>
          <w:ilvl w:val="0"/>
          <w:numId w:val="17"/>
        </w:numPr>
        <w:spacing w:line="240" w:lineRule="auto"/>
        <w:rPr>
          <w:sz w:val="24"/>
          <w:szCs w:val="24"/>
        </w:rPr>
      </w:pPr>
      <w:r w:rsidRPr="00B95440">
        <w:rPr>
          <w:sz w:val="24"/>
          <w:szCs w:val="24"/>
        </w:rPr>
        <w:t>datę i godzinę przyjęcia depozytu,</w:t>
      </w:r>
    </w:p>
    <w:p w14:paraId="7750997D" w14:textId="43D0FF82" w:rsidR="000A065A" w:rsidRPr="00B95440" w:rsidRDefault="000A065A" w:rsidP="00BF3E9A">
      <w:pPr>
        <w:pStyle w:val="w10"/>
        <w:numPr>
          <w:ilvl w:val="0"/>
          <w:numId w:val="17"/>
        </w:numPr>
        <w:spacing w:line="240" w:lineRule="auto"/>
        <w:rPr>
          <w:sz w:val="24"/>
          <w:szCs w:val="24"/>
        </w:rPr>
      </w:pPr>
      <w:r w:rsidRPr="00B95440">
        <w:rPr>
          <w:sz w:val="24"/>
          <w:szCs w:val="24"/>
        </w:rPr>
        <w:t xml:space="preserve">datę i godzinę zwrotu depozytu oraz podpis osoby upoważnionej do podjęcia depozytu </w:t>
      </w:r>
      <w:r w:rsidR="005D5D8E">
        <w:rPr>
          <w:sz w:val="24"/>
          <w:szCs w:val="24"/>
        </w:rPr>
        <w:t xml:space="preserve"> </w:t>
      </w:r>
      <w:r w:rsidRPr="00B95440">
        <w:rPr>
          <w:sz w:val="24"/>
          <w:szCs w:val="24"/>
        </w:rPr>
        <w:t>i podpis kasjera.</w:t>
      </w:r>
    </w:p>
    <w:p w14:paraId="6A1D43CC" w14:textId="77777777" w:rsidR="000A065A" w:rsidRPr="00B95440" w:rsidRDefault="000A065A" w:rsidP="00BF3E9A">
      <w:pPr>
        <w:pStyle w:val="w5"/>
        <w:spacing w:line="240" w:lineRule="auto"/>
        <w:rPr>
          <w:sz w:val="24"/>
          <w:szCs w:val="24"/>
        </w:rPr>
      </w:pPr>
      <w:r w:rsidRPr="00B95440">
        <w:rPr>
          <w:b/>
          <w:sz w:val="24"/>
          <w:szCs w:val="24"/>
        </w:rPr>
        <w:t>3)</w:t>
      </w:r>
      <w:r w:rsidRPr="00B95440">
        <w:rPr>
          <w:sz w:val="24"/>
          <w:szCs w:val="24"/>
        </w:rPr>
        <w:tab/>
        <w:t>Przechowywana w formie depozytu w kasie jednostki gotówka nie może być łączona z gotówką jednostki.</w:t>
      </w:r>
    </w:p>
    <w:p w14:paraId="7FBEDED1" w14:textId="77777777" w:rsidR="000A065A" w:rsidRPr="00B95440" w:rsidRDefault="000A065A" w:rsidP="00BF3E9A">
      <w:pPr>
        <w:pStyle w:val="w5"/>
        <w:spacing w:line="240" w:lineRule="auto"/>
        <w:rPr>
          <w:sz w:val="24"/>
          <w:szCs w:val="24"/>
        </w:rPr>
      </w:pPr>
    </w:p>
    <w:p w14:paraId="4ADFFD01" w14:textId="77777777" w:rsidR="00B36534" w:rsidRPr="00B95440" w:rsidRDefault="00B36534" w:rsidP="005D5D8E">
      <w:pPr>
        <w:pStyle w:val="tyt2"/>
        <w:spacing w:line="240" w:lineRule="auto"/>
        <w:rPr>
          <w:szCs w:val="24"/>
        </w:rPr>
      </w:pPr>
      <w:r w:rsidRPr="00B95440">
        <w:rPr>
          <w:szCs w:val="24"/>
        </w:rPr>
        <w:t>Transakcje bezgotówkowe</w:t>
      </w:r>
    </w:p>
    <w:p w14:paraId="0DF9F50B" w14:textId="77777777" w:rsidR="00B36534" w:rsidRPr="00B95440" w:rsidRDefault="00B36534" w:rsidP="00BF3E9A">
      <w:pPr>
        <w:pStyle w:val="tyt2"/>
        <w:spacing w:line="240" w:lineRule="auto"/>
        <w:jc w:val="both"/>
        <w:rPr>
          <w:szCs w:val="24"/>
        </w:rPr>
      </w:pPr>
    </w:p>
    <w:p w14:paraId="493A6D21" w14:textId="77777777" w:rsidR="00B36534" w:rsidRPr="00B95440" w:rsidRDefault="00B36534" w:rsidP="00BF3E9A">
      <w:pPr>
        <w:pStyle w:val="tyt2"/>
        <w:spacing w:line="240" w:lineRule="auto"/>
        <w:jc w:val="both"/>
        <w:rPr>
          <w:b w:val="0"/>
          <w:szCs w:val="24"/>
        </w:rPr>
      </w:pPr>
      <w:r w:rsidRPr="00B95440">
        <w:rPr>
          <w:b w:val="0"/>
          <w:szCs w:val="24"/>
        </w:rPr>
        <w:t>Kasa urzędu gminy umo</w:t>
      </w:r>
      <w:r w:rsidR="00E66E9B" w:rsidRPr="00B95440">
        <w:rPr>
          <w:b w:val="0"/>
          <w:szCs w:val="24"/>
        </w:rPr>
        <w:t>ż</w:t>
      </w:r>
      <w:r w:rsidRPr="00B95440">
        <w:rPr>
          <w:b w:val="0"/>
          <w:szCs w:val="24"/>
        </w:rPr>
        <w:t>liwia dokonywania transakcji bezgotówkowych poprzez terminal płatniczy First Data POLCARD.</w:t>
      </w:r>
    </w:p>
    <w:p w14:paraId="6179656D" w14:textId="77777777" w:rsidR="00B36534" w:rsidRPr="00B95440" w:rsidRDefault="00B36534" w:rsidP="00BF3E9A">
      <w:pPr>
        <w:pStyle w:val="tyt2"/>
        <w:spacing w:line="240" w:lineRule="auto"/>
        <w:jc w:val="both"/>
        <w:rPr>
          <w:b w:val="0"/>
          <w:szCs w:val="24"/>
        </w:rPr>
      </w:pPr>
      <w:r w:rsidRPr="00B95440">
        <w:rPr>
          <w:b w:val="0"/>
          <w:szCs w:val="24"/>
        </w:rPr>
        <w:t>Potwierdzeniem realizacji transakcji jest wydruk dowodu wpłaty.</w:t>
      </w:r>
    </w:p>
    <w:p w14:paraId="0934E9A8" w14:textId="52028A50" w:rsidR="00B36534" w:rsidRPr="00B95440" w:rsidRDefault="00B36534" w:rsidP="00BF3E9A">
      <w:pPr>
        <w:pStyle w:val="tyt2"/>
        <w:spacing w:line="240" w:lineRule="auto"/>
        <w:jc w:val="both"/>
        <w:rPr>
          <w:b w:val="0"/>
          <w:szCs w:val="24"/>
        </w:rPr>
      </w:pPr>
      <w:r w:rsidRPr="00B95440">
        <w:rPr>
          <w:b w:val="0"/>
          <w:szCs w:val="24"/>
        </w:rPr>
        <w:t xml:space="preserve">Pokwitowanie z systemu KASA wraz z załączonym wydrukiem z terminala First Data </w:t>
      </w:r>
      <w:proofErr w:type="spellStart"/>
      <w:r w:rsidRPr="00B95440">
        <w:rPr>
          <w:b w:val="0"/>
          <w:szCs w:val="24"/>
        </w:rPr>
        <w:t>Polcard</w:t>
      </w:r>
      <w:proofErr w:type="spellEnd"/>
      <w:r w:rsidRPr="00B95440">
        <w:rPr>
          <w:b w:val="0"/>
          <w:szCs w:val="24"/>
        </w:rPr>
        <w:t xml:space="preserve">: </w:t>
      </w:r>
      <w:r w:rsidR="005D5D8E">
        <w:rPr>
          <w:b w:val="0"/>
          <w:szCs w:val="24"/>
        </w:rPr>
        <w:t xml:space="preserve">jeden </w:t>
      </w:r>
      <w:r w:rsidRPr="00B95440">
        <w:rPr>
          <w:b w:val="0"/>
          <w:szCs w:val="24"/>
        </w:rPr>
        <w:t>wydruk z terminala z kopią pokwitowania</w:t>
      </w:r>
      <w:r w:rsidR="00E66E9B" w:rsidRPr="00B95440">
        <w:rPr>
          <w:b w:val="0"/>
          <w:szCs w:val="24"/>
        </w:rPr>
        <w:t xml:space="preserve"> </w:t>
      </w:r>
      <w:r w:rsidRPr="00B95440">
        <w:rPr>
          <w:b w:val="0"/>
          <w:szCs w:val="24"/>
        </w:rPr>
        <w:t>wpłaty</w:t>
      </w:r>
      <w:r w:rsidR="00E66E9B" w:rsidRPr="00B95440">
        <w:rPr>
          <w:b w:val="0"/>
          <w:szCs w:val="24"/>
        </w:rPr>
        <w:t xml:space="preserve"> </w:t>
      </w:r>
      <w:r w:rsidRPr="00B95440">
        <w:rPr>
          <w:b w:val="0"/>
          <w:szCs w:val="24"/>
        </w:rPr>
        <w:t xml:space="preserve"> pozostaje</w:t>
      </w:r>
      <w:r w:rsidR="005D5D8E">
        <w:rPr>
          <w:b w:val="0"/>
          <w:szCs w:val="24"/>
        </w:rPr>
        <w:t xml:space="preserve"> </w:t>
      </w:r>
      <w:r w:rsidRPr="00B95440">
        <w:rPr>
          <w:b w:val="0"/>
          <w:szCs w:val="24"/>
        </w:rPr>
        <w:t xml:space="preserve">w kasie, </w:t>
      </w:r>
      <w:r w:rsidR="005D5D8E">
        <w:rPr>
          <w:b w:val="0"/>
          <w:szCs w:val="24"/>
        </w:rPr>
        <w:t xml:space="preserve">drugi </w:t>
      </w:r>
      <w:r w:rsidRPr="00B95440">
        <w:rPr>
          <w:b w:val="0"/>
          <w:szCs w:val="24"/>
        </w:rPr>
        <w:t>wydruk z terminala z oryginalnym pokwitowaniem wpłaty otrzymuje wpłacaj</w:t>
      </w:r>
      <w:r w:rsidR="00E66E9B" w:rsidRPr="00B95440">
        <w:rPr>
          <w:b w:val="0"/>
          <w:szCs w:val="24"/>
        </w:rPr>
        <w:t>ą</w:t>
      </w:r>
      <w:r w:rsidRPr="00B95440">
        <w:rPr>
          <w:b w:val="0"/>
          <w:szCs w:val="24"/>
        </w:rPr>
        <w:t>cy.</w:t>
      </w:r>
    </w:p>
    <w:p w14:paraId="4DF48A74" w14:textId="77777777" w:rsidR="00B36534" w:rsidRPr="00B95440" w:rsidRDefault="00B36534" w:rsidP="00BF3E9A">
      <w:pPr>
        <w:pStyle w:val="tyt2"/>
        <w:spacing w:line="240" w:lineRule="auto"/>
        <w:jc w:val="both"/>
        <w:rPr>
          <w:b w:val="0"/>
          <w:szCs w:val="24"/>
        </w:rPr>
      </w:pPr>
      <w:r w:rsidRPr="00B95440">
        <w:rPr>
          <w:b w:val="0"/>
          <w:szCs w:val="24"/>
        </w:rPr>
        <w:t xml:space="preserve">Terminal First Data </w:t>
      </w:r>
      <w:proofErr w:type="spellStart"/>
      <w:r w:rsidRPr="00B95440">
        <w:rPr>
          <w:b w:val="0"/>
          <w:szCs w:val="24"/>
        </w:rPr>
        <w:t>Polcard</w:t>
      </w:r>
      <w:proofErr w:type="spellEnd"/>
      <w:r w:rsidR="00E66E9B" w:rsidRPr="00B95440">
        <w:rPr>
          <w:b w:val="0"/>
          <w:szCs w:val="24"/>
        </w:rPr>
        <w:t xml:space="preserve"> dokonuje zamknię</w:t>
      </w:r>
      <w:r w:rsidRPr="00B95440">
        <w:rPr>
          <w:b w:val="0"/>
          <w:szCs w:val="24"/>
        </w:rPr>
        <w:t xml:space="preserve">cia dnia automatycznie. Potwierdzeniem prawidłowego zamknięcia dnia na terminalu First Data </w:t>
      </w:r>
      <w:proofErr w:type="spellStart"/>
      <w:r w:rsidRPr="00B95440">
        <w:rPr>
          <w:b w:val="0"/>
          <w:szCs w:val="24"/>
        </w:rPr>
        <w:t>Polcard</w:t>
      </w:r>
      <w:proofErr w:type="spellEnd"/>
      <w:r w:rsidR="00E66E9B" w:rsidRPr="00B95440">
        <w:rPr>
          <w:b w:val="0"/>
          <w:szCs w:val="24"/>
        </w:rPr>
        <w:t xml:space="preserve"> </w:t>
      </w:r>
      <w:r w:rsidRPr="00B95440">
        <w:rPr>
          <w:b w:val="0"/>
          <w:szCs w:val="24"/>
        </w:rPr>
        <w:t>jest wydruk „Rapor</w:t>
      </w:r>
      <w:r w:rsidR="00E66E9B" w:rsidRPr="00B95440">
        <w:rPr>
          <w:b w:val="0"/>
          <w:szCs w:val="24"/>
        </w:rPr>
        <w:t>t</w:t>
      </w:r>
      <w:r w:rsidRPr="00B95440">
        <w:rPr>
          <w:b w:val="0"/>
          <w:szCs w:val="24"/>
        </w:rPr>
        <w:t xml:space="preserve">u wysyłki” zawierający saldo przekazane przez terminal płatniczy. Obowiązkiem pracownika obsługującego terminal jest czy saldo na rozliczeniu z danego dnia jest zgodne z sumą dokonanych transakcji. </w:t>
      </w:r>
      <w:r w:rsidR="00E66E9B" w:rsidRPr="00B95440">
        <w:rPr>
          <w:b w:val="0"/>
          <w:szCs w:val="24"/>
        </w:rPr>
        <w:t>R</w:t>
      </w:r>
      <w:r w:rsidRPr="00B95440">
        <w:rPr>
          <w:b w:val="0"/>
          <w:szCs w:val="24"/>
        </w:rPr>
        <w:t>aport wysyłki transakcji bezgotówkowych zał</w:t>
      </w:r>
      <w:r w:rsidR="00E66E9B" w:rsidRPr="00B95440">
        <w:rPr>
          <w:b w:val="0"/>
          <w:szCs w:val="24"/>
        </w:rPr>
        <w:t>ą</w:t>
      </w:r>
      <w:r w:rsidRPr="00B95440">
        <w:rPr>
          <w:b w:val="0"/>
          <w:szCs w:val="24"/>
        </w:rPr>
        <w:t>cza się do dziennego raportu kasowego sporządzonego w systemie komputerowym KASA. Sporz</w:t>
      </w:r>
      <w:r w:rsidR="00E66E9B" w:rsidRPr="00B95440">
        <w:rPr>
          <w:b w:val="0"/>
          <w:szCs w:val="24"/>
        </w:rPr>
        <w:t>ą</w:t>
      </w:r>
      <w:r w:rsidRPr="00B95440">
        <w:rPr>
          <w:b w:val="0"/>
          <w:szCs w:val="24"/>
        </w:rPr>
        <w:t>dza</w:t>
      </w:r>
      <w:r w:rsidR="00E66E9B" w:rsidRPr="00B95440">
        <w:rPr>
          <w:b w:val="0"/>
          <w:szCs w:val="24"/>
        </w:rPr>
        <w:t xml:space="preserve"> </w:t>
      </w:r>
      <w:r w:rsidRPr="00B95440">
        <w:rPr>
          <w:b w:val="0"/>
          <w:szCs w:val="24"/>
        </w:rPr>
        <w:t xml:space="preserve">się </w:t>
      </w:r>
      <w:r w:rsidR="00E66E9B" w:rsidRPr="00B95440">
        <w:rPr>
          <w:b w:val="0"/>
          <w:szCs w:val="24"/>
        </w:rPr>
        <w:t>również odrębne raporty kasowe realizacji transakcji za pomocą kart płatniczych dla wybranych zobowiązań.</w:t>
      </w:r>
    </w:p>
    <w:p w14:paraId="3970555D" w14:textId="77777777" w:rsidR="00E66E9B" w:rsidRPr="00B95440" w:rsidRDefault="00E66E9B" w:rsidP="00BF3E9A">
      <w:pPr>
        <w:pStyle w:val="tyt2"/>
        <w:spacing w:line="240" w:lineRule="auto"/>
        <w:jc w:val="both"/>
        <w:rPr>
          <w:szCs w:val="24"/>
        </w:rPr>
      </w:pPr>
    </w:p>
    <w:p w14:paraId="2587A6BB" w14:textId="77777777" w:rsidR="000A065A" w:rsidRDefault="000A065A" w:rsidP="005D5D8E">
      <w:pPr>
        <w:pStyle w:val="tyt2"/>
        <w:spacing w:line="240" w:lineRule="auto"/>
        <w:rPr>
          <w:szCs w:val="24"/>
        </w:rPr>
      </w:pPr>
      <w:r w:rsidRPr="00B95440">
        <w:rPr>
          <w:szCs w:val="24"/>
        </w:rPr>
        <w:t>Rozdział X</w:t>
      </w:r>
    </w:p>
    <w:p w14:paraId="5B7DB73D" w14:textId="77777777" w:rsidR="005D5D8E" w:rsidRPr="00B95440" w:rsidRDefault="005D5D8E" w:rsidP="005D5D8E">
      <w:pPr>
        <w:pStyle w:val="tyt2"/>
        <w:spacing w:line="240" w:lineRule="auto"/>
        <w:rPr>
          <w:szCs w:val="24"/>
        </w:rPr>
      </w:pPr>
    </w:p>
    <w:p w14:paraId="60141485" w14:textId="00EB787B" w:rsidR="000A065A" w:rsidRPr="00B95440" w:rsidRDefault="000A065A" w:rsidP="005D5D8E">
      <w:pPr>
        <w:pStyle w:val="tyt2"/>
        <w:spacing w:line="240" w:lineRule="auto"/>
        <w:rPr>
          <w:szCs w:val="24"/>
        </w:rPr>
      </w:pPr>
      <w:r w:rsidRPr="00B95440">
        <w:rPr>
          <w:szCs w:val="24"/>
        </w:rPr>
        <w:t>§ 14</w:t>
      </w:r>
      <w:r w:rsidR="005D5D8E">
        <w:rPr>
          <w:szCs w:val="24"/>
        </w:rPr>
        <w:t>.</w:t>
      </w:r>
    </w:p>
    <w:p w14:paraId="7D64222E" w14:textId="4680EFD6" w:rsidR="000A065A" w:rsidRDefault="000A065A" w:rsidP="005D5D8E">
      <w:pPr>
        <w:pStyle w:val="tyt2"/>
        <w:spacing w:line="240" w:lineRule="auto"/>
        <w:rPr>
          <w:szCs w:val="24"/>
        </w:rPr>
      </w:pPr>
      <w:r w:rsidRPr="00B95440">
        <w:rPr>
          <w:szCs w:val="24"/>
        </w:rPr>
        <w:t>Czynności kontrolne</w:t>
      </w:r>
    </w:p>
    <w:p w14:paraId="6479A793" w14:textId="77777777" w:rsidR="005D5D8E" w:rsidRPr="00B95440" w:rsidRDefault="005D5D8E" w:rsidP="005D5D8E">
      <w:pPr>
        <w:pStyle w:val="tyt2"/>
        <w:spacing w:line="240" w:lineRule="auto"/>
        <w:rPr>
          <w:szCs w:val="24"/>
        </w:rPr>
      </w:pPr>
    </w:p>
    <w:p w14:paraId="0580462F" w14:textId="77777777" w:rsidR="000A065A" w:rsidRPr="00B95440" w:rsidRDefault="000A065A" w:rsidP="00BF3E9A">
      <w:pPr>
        <w:pStyle w:val="Tekstpodstawowy1"/>
        <w:spacing w:line="240" w:lineRule="auto"/>
        <w:rPr>
          <w:color w:val="auto"/>
          <w:sz w:val="24"/>
          <w:szCs w:val="24"/>
        </w:rPr>
      </w:pPr>
      <w:r w:rsidRPr="00B95440">
        <w:rPr>
          <w:color w:val="auto"/>
          <w:sz w:val="24"/>
          <w:szCs w:val="24"/>
        </w:rPr>
        <w:t xml:space="preserve"> </w:t>
      </w:r>
    </w:p>
    <w:p w14:paraId="25113C23" w14:textId="77777777" w:rsidR="000A065A" w:rsidRPr="00B95440" w:rsidRDefault="000A065A" w:rsidP="00BF3E9A">
      <w:pPr>
        <w:pStyle w:val="Tekstpodstawowy1"/>
        <w:spacing w:line="240" w:lineRule="auto"/>
        <w:ind w:firstLine="0"/>
        <w:rPr>
          <w:b/>
          <w:color w:val="auto"/>
          <w:sz w:val="24"/>
          <w:szCs w:val="24"/>
        </w:rPr>
      </w:pPr>
      <w:r w:rsidRPr="00B95440">
        <w:rPr>
          <w:b/>
          <w:color w:val="auto"/>
          <w:sz w:val="24"/>
          <w:szCs w:val="24"/>
        </w:rPr>
        <w:t>Inwentaryzacja kasy</w:t>
      </w:r>
    </w:p>
    <w:p w14:paraId="213CD3FF" w14:textId="77777777" w:rsidR="000A065A" w:rsidRPr="00B95440" w:rsidRDefault="000A065A" w:rsidP="00BF3E9A">
      <w:pPr>
        <w:pStyle w:val="Tekstpodstawowy1"/>
        <w:spacing w:line="240" w:lineRule="auto"/>
        <w:ind w:firstLine="0"/>
        <w:rPr>
          <w:b/>
          <w:color w:val="auto"/>
          <w:sz w:val="24"/>
          <w:szCs w:val="24"/>
        </w:rPr>
      </w:pPr>
    </w:p>
    <w:p w14:paraId="359DA9D7" w14:textId="2A1EA8A4" w:rsidR="000A065A" w:rsidRPr="00B95440" w:rsidRDefault="000A065A" w:rsidP="00BF3E9A">
      <w:pPr>
        <w:pStyle w:val="Tekstpodstawowy1"/>
        <w:spacing w:line="240" w:lineRule="auto"/>
        <w:ind w:firstLine="0"/>
        <w:rPr>
          <w:color w:val="auto"/>
          <w:sz w:val="24"/>
          <w:szCs w:val="24"/>
        </w:rPr>
      </w:pPr>
      <w:r w:rsidRPr="00B95440">
        <w:rPr>
          <w:b/>
          <w:color w:val="auto"/>
          <w:sz w:val="24"/>
          <w:szCs w:val="24"/>
        </w:rPr>
        <w:t xml:space="preserve">1) </w:t>
      </w:r>
      <w:r w:rsidRPr="00B95440">
        <w:rPr>
          <w:color w:val="auto"/>
          <w:sz w:val="24"/>
          <w:szCs w:val="24"/>
        </w:rPr>
        <w:t>Inwentaryzację środków pieniężnych przeprowadza się na drodze spisu z  natury metodą pełną</w:t>
      </w:r>
      <w:r w:rsidR="005D5D8E">
        <w:rPr>
          <w:color w:val="auto"/>
          <w:sz w:val="24"/>
          <w:szCs w:val="24"/>
        </w:rPr>
        <w:t>.</w:t>
      </w:r>
    </w:p>
    <w:p w14:paraId="7C896C87" w14:textId="77777777" w:rsidR="000A065A" w:rsidRPr="00B95440" w:rsidRDefault="000A065A" w:rsidP="00BF3E9A">
      <w:pPr>
        <w:pStyle w:val="w5"/>
        <w:spacing w:line="240" w:lineRule="auto"/>
        <w:rPr>
          <w:sz w:val="24"/>
          <w:szCs w:val="24"/>
        </w:rPr>
      </w:pPr>
      <w:r w:rsidRPr="00B95440">
        <w:rPr>
          <w:b/>
          <w:sz w:val="24"/>
          <w:szCs w:val="24"/>
        </w:rPr>
        <w:t xml:space="preserve">2) </w:t>
      </w:r>
      <w:r w:rsidRPr="00B95440">
        <w:rPr>
          <w:sz w:val="24"/>
          <w:szCs w:val="24"/>
        </w:rPr>
        <w:t>Inwentaryzację kasy przeprowadza się:</w:t>
      </w:r>
    </w:p>
    <w:p w14:paraId="3F156590" w14:textId="5ECAA79E" w:rsidR="000A065A" w:rsidRPr="00B95440" w:rsidRDefault="000A065A" w:rsidP="00BF3E9A">
      <w:pPr>
        <w:pStyle w:val="w10"/>
        <w:numPr>
          <w:ilvl w:val="0"/>
          <w:numId w:val="14"/>
        </w:numPr>
        <w:spacing w:line="240" w:lineRule="auto"/>
        <w:rPr>
          <w:sz w:val="24"/>
          <w:szCs w:val="24"/>
        </w:rPr>
      </w:pPr>
      <w:r w:rsidRPr="00B95440">
        <w:rPr>
          <w:sz w:val="24"/>
          <w:szCs w:val="24"/>
        </w:rPr>
        <w:t xml:space="preserve">w dniach ustalonych przez </w:t>
      </w:r>
      <w:r w:rsidR="00592A7A">
        <w:rPr>
          <w:sz w:val="24"/>
          <w:szCs w:val="24"/>
        </w:rPr>
        <w:t>W</w:t>
      </w:r>
      <w:r w:rsidRPr="00B95440">
        <w:rPr>
          <w:sz w:val="24"/>
          <w:szCs w:val="24"/>
        </w:rPr>
        <w:t xml:space="preserve">ójta </w:t>
      </w:r>
      <w:r w:rsidR="00592A7A">
        <w:rPr>
          <w:sz w:val="24"/>
          <w:szCs w:val="24"/>
        </w:rPr>
        <w:t>G</w:t>
      </w:r>
      <w:r w:rsidRPr="00B95440">
        <w:rPr>
          <w:sz w:val="24"/>
          <w:szCs w:val="24"/>
        </w:rPr>
        <w:t>miny,</w:t>
      </w:r>
    </w:p>
    <w:p w14:paraId="32E61C28" w14:textId="77777777" w:rsidR="000A065A" w:rsidRPr="00B95440" w:rsidRDefault="000A065A" w:rsidP="00BF3E9A">
      <w:pPr>
        <w:pStyle w:val="w10"/>
        <w:numPr>
          <w:ilvl w:val="0"/>
          <w:numId w:val="14"/>
        </w:numPr>
        <w:spacing w:line="240" w:lineRule="auto"/>
        <w:rPr>
          <w:sz w:val="24"/>
          <w:szCs w:val="24"/>
        </w:rPr>
      </w:pPr>
      <w:r w:rsidRPr="00B95440">
        <w:rPr>
          <w:sz w:val="24"/>
          <w:szCs w:val="24"/>
        </w:rPr>
        <w:t>na dzień przekazania obowiązków kasjera,</w:t>
      </w:r>
    </w:p>
    <w:p w14:paraId="40D2F203" w14:textId="77777777" w:rsidR="000A065A" w:rsidRPr="00B95440" w:rsidRDefault="000A065A" w:rsidP="00BF3E9A">
      <w:pPr>
        <w:pStyle w:val="w10"/>
        <w:numPr>
          <w:ilvl w:val="0"/>
          <w:numId w:val="14"/>
        </w:numPr>
        <w:spacing w:line="240" w:lineRule="auto"/>
        <w:rPr>
          <w:sz w:val="24"/>
          <w:szCs w:val="24"/>
        </w:rPr>
      </w:pPr>
      <w:r w:rsidRPr="00B95440">
        <w:rPr>
          <w:sz w:val="24"/>
          <w:szCs w:val="24"/>
        </w:rPr>
        <w:t>w ostatnim dniu roboczym roku,</w:t>
      </w:r>
    </w:p>
    <w:p w14:paraId="779B41DE" w14:textId="753872A4" w:rsidR="000A065A" w:rsidRPr="00B95440" w:rsidRDefault="000A065A" w:rsidP="00BF3E9A">
      <w:pPr>
        <w:pStyle w:val="w10"/>
        <w:numPr>
          <w:ilvl w:val="0"/>
          <w:numId w:val="14"/>
        </w:numPr>
        <w:spacing w:line="240" w:lineRule="auto"/>
        <w:rPr>
          <w:sz w:val="24"/>
          <w:szCs w:val="24"/>
        </w:rPr>
      </w:pPr>
      <w:r w:rsidRPr="00B95440">
        <w:rPr>
          <w:sz w:val="24"/>
          <w:szCs w:val="24"/>
        </w:rPr>
        <w:t>w dowolnym innym nie przewidzianym terminie w sytuacjach losowych</w:t>
      </w:r>
      <w:r w:rsidR="005D5D8E">
        <w:rPr>
          <w:sz w:val="24"/>
          <w:szCs w:val="24"/>
        </w:rPr>
        <w:t>,</w:t>
      </w:r>
    </w:p>
    <w:p w14:paraId="1A3AC741" w14:textId="63064248" w:rsidR="000A065A" w:rsidRPr="00B95440" w:rsidRDefault="000A065A" w:rsidP="00BF3E9A">
      <w:pPr>
        <w:pStyle w:val="w10"/>
        <w:numPr>
          <w:ilvl w:val="0"/>
          <w:numId w:val="14"/>
        </w:numPr>
        <w:spacing w:line="240" w:lineRule="auto"/>
        <w:rPr>
          <w:sz w:val="24"/>
          <w:szCs w:val="24"/>
        </w:rPr>
      </w:pPr>
      <w:r w:rsidRPr="00B95440">
        <w:rPr>
          <w:sz w:val="24"/>
          <w:szCs w:val="24"/>
        </w:rPr>
        <w:t>w innych przypadkach przewidzianych prawem.</w:t>
      </w:r>
    </w:p>
    <w:p w14:paraId="5BFAC7C7" w14:textId="197CC3BB" w:rsidR="000A065A" w:rsidRPr="00B95440" w:rsidRDefault="000A065A" w:rsidP="00BF3E9A">
      <w:pPr>
        <w:pStyle w:val="w10"/>
        <w:spacing w:line="240" w:lineRule="auto"/>
        <w:ind w:left="0" w:firstLine="0"/>
        <w:rPr>
          <w:sz w:val="24"/>
          <w:szCs w:val="24"/>
        </w:rPr>
      </w:pPr>
      <w:r w:rsidRPr="00B95440">
        <w:rPr>
          <w:b/>
          <w:sz w:val="24"/>
          <w:szCs w:val="24"/>
        </w:rPr>
        <w:t>3)</w:t>
      </w:r>
      <w:r w:rsidRPr="00B95440">
        <w:rPr>
          <w:sz w:val="24"/>
          <w:szCs w:val="24"/>
        </w:rPr>
        <w:t xml:space="preserve"> Na dzień zmiany osoby odpowiedzialnej materialnie można nie przeprowadzać inwentaryzacji składników majątkowych, jeżeli zmiana następuje na krótki czas (np. choroba, urlop), a osoby ponoszące odpowiedzialność wyraziły</w:t>
      </w:r>
      <w:r w:rsidR="00592A7A">
        <w:rPr>
          <w:sz w:val="24"/>
          <w:szCs w:val="24"/>
        </w:rPr>
        <w:t xml:space="preserve"> </w:t>
      </w:r>
      <w:r w:rsidRPr="00B95440">
        <w:rPr>
          <w:sz w:val="24"/>
          <w:szCs w:val="24"/>
        </w:rPr>
        <w:t>zgodę na dalsze ponoszenie wspólnej odpowiedzialności materialnej za powierzone im mienie bez przeprowadzenia inwentaryzacji.</w:t>
      </w:r>
    </w:p>
    <w:p w14:paraId="3ECEFBDA" w14:textId="77777777" w:rsidR="000A065A" w:rsidRPr="00B95440" w:rsidRDefault="000A065A" w:rsidP="00BF3E9A">
      <w:pPr>
        <w:pStyle w:val="w5"/>
        <w:spacing w:line="240" w:lineRule="auto"/>
        <w:rPr>
          <w:sz w:val="24"/>
          <w:szCs w:val="24"/>
        </w:rPr>
      </w:pPr>
      <w:r w:rsidRPr="00B95440">
        <w:rPr>
          <w:b/>
          <w:sz w:val="24"/>
          <w:szCs w:val="24"/>
        </w:rPr>
        <w:t>4)</w:t>
      </w:r>
      <w:r w:rsidRPr="00B95440">
        <w:rPr>
          <w:b/>
          <w:sz w:val="24"/>
          <w:szCs w:val="24"/>
        </w:rPr>
        <w:tab/>
      </w:r>
      <w:r w:rsidRPr="00B95440">
        <w:rPr>
          <w:sz w:val="24"/>
          <w:szCs w:val="24"/>
        </w:rPr>
        <w:t>W toku inwentaryzacji, poza gotówką, podlegają zinwentaryzowaniu depozyty kasowe.</w:t>
      </w:r>
    </w:p>
    <w:p w14:paraId="25A0BCE1" w14:textId="1C8D452C" w:rsidR="000A065A" w:rsidRPr="00B95440" w:rsidRDefault="000A065A" w:rsidP="00BF3E9A">
      <w:pPr>
        <w:pStyle w:val="w5"/>
        <w:spacing w:line="240" w:lineRule="auto"/>
        <w:rPr>
          <w:sz w:val="24"/>
          <w:szCs w:val="24"/>
        </w:rPr>
      </w:pPr>
      <w:r w:rsidRPr="00B95440">
        <w:rPr>
          <w:b/>
          <w:sz w:val="24"/>
          <w:szCs w:val="24"/>
        </w:rPr>
        <w:t>5)</w:t>
      </w:r>
      <w:r w:rsidRPr="00B95440">
        <w:rPr>
          <w:b/>
          <w:sz w:val="24"/>
          <w:szCs w:val="24"/>
        </w:rPr>
        <w:tab/>
      </w:r>
      <w:r w:rsidRPr="00B95440">
        <w:rPr>
          <w:sz w:val="24"/>
          <w:szCs w:val="24"/>
        </w:rPr>
        <w:t xml:space="preserve">Skład zespołu spisowego określa </w:t>
      </w:r>
      <w:r w:rsidR="00592A7A">
        <w:rPr>
          <w:sz w:val="24"/>
          <w:szCs w:val="24"/>
        </w:rPr>
        <w:t>W</w:t>
      </w:r>
      <w:r w:rsidRPr="00B95440">
        <w:rPr>
          <w:sz w:val="24"/>
          <w:szCs w:val="24"/>
        </w:rPr>
        <w:t xml:space="preserve">ójt </w:t>
      </w:r>
      <w:r w:rsidR="00592A7A">
        <w:rPr>
          <w:sz w:val="24"/>
          <w:szCs w:val="24"/>
        </w:rPr>
        <w:t>G</w:t>
      </w:r>
      <w:r w:rsidRPr="00B95440">
        <w:rPr>
          <w:sz w:val="24"/>
          <w:szCs w:val="24"/>
        </w:rPr>
        <w:t>miny.</w:t>
      </w:r>
    </w:p>
    <w:p w14:paraId="227ABFAF" w14:textId="77777777" w:rsidR="000A065A" w:rsidRPr="00B95440" w:rsidRDefault="000A065A" w:rsidP="00BF3E9A">
      <w:pPr>
        <w:pStyle w:val="w5"/>
        <w:spacing w:line="240" w:lineRule="auto"/>
        <w:rPr>
          <w:sz w:val="24"/>
          <w:szCs w:val="24"/>
        </w:rPr>
      </w:pPr>
      <w:r w:rsidRPr="00B95440">
        <w:rPr>
          <w:b/>
          <w:sz w:val="24"/>
          <w:szCs w:val="24"/>
        </w:rPr>
        <w:t>6)</w:t>
      </w:r>
      <w:r w:rsidRPr="00B95440">
        <w:rPr>
          <w:b/>
          <w:sz w:val="24"/>
          <w:szCs w:val="24"/>
        </w:rPr>
        <w:tab/>
      </w:r>
      <w:r w:rsidRPr="00B95440">
        <w:rPr>
          <w:sz w:val="24"/>
          <w:szCs w:val="24"/>
        </w:rPr>
        <w:t>Z wyników inwentaryzacji sporządza się protokół w dwóch egzemplarzach, podpisany przez członków zespołu i kasjera, a w razie przekazywania kasy – przez osobę przyjmującą i przekazującą.</w:t>
      </w:r>
    </w:p>
    <w:p w14:paraId="5A185C0A" w14:textId="77777777" w:rsidR="000A065A" w:rsidRPr="00B95440" w:rsidRDefault="000A065A" w:rsidP="00BF3E9A">
      <w:pPr>
        <w:pStyle w:val="w5"/>
        <w:spacing w:line="240" w:lineRule="auto"/>
        <w:rPr>
          <w:sz w:val="24"/>
          <w:szCs w:val="24"/>
        </w:rPr>
      </w:pPr>
      <w:r w:rsidRPr="00B95440">
        <w:rPr>
          <w:b/>
          <w:sz w:val="24"/>
          <w:szCs w:val="24"/>
        </w:rPr>
        <w:t>7)</w:t>
      </w:r>
      <w:r w:rsidRPr="00B95440">
        <w:rPr>
          <w:b/>
          <w:sz w:val="24"/>
          <w:szCs w:val="24"/>
        </w:rPr>
        <w:tab/>
      </w:r>
      <w:r w:rsidRPr="00B95440">
        <w:rPr>
          <w:sz w:val="24"/>
          <w:szCs w:val="24"/>
        </w:rPr>
        <w:t>Jeżeli inwentaryzację przeprowadza się pod nieobecność kasjera, fakt ten powinien zostać wyraźnie opisany w protokole, ze wskazaniem przyczyny nieobecności kasjera.</w:t>
      </w:r>
    </w:p>
    <w:p w14:paraId="738FBFB3" w14:textId="77777777" w:rsidR="000A065A" w:rsidRPr="00B95440" w:rsidRDefault="000A065A" w:rsidP="00BF3E9A">
      <w:pPr>
        <w:pStyle w:val="w5"/>
        <w:spacing w:line="240" w:lineRule="auto"/>
        <w:rPr>
          <w:sz w:val="24"/>
          <w:szCs w:val="24"/>
        </w:rPr>
      </w:pPr>
      <w:r w:rsidRPr="00B95440">
        <w:rPr>
          <w:b/>
          <w:sz w:val="24"/>
          <w:szCs w:val="24"/>
        </w:rPr>
        <w:t>8)</w:t>
      </w:r>
      <w:r w:rsidRPr="00B95440">
        <w:rPr>
          <w:b/>
          <w:sz w:val="24"/>
          <w:szCs w:val="24"/>
        </w:rPr>
        <w:tab/>
      </w:r>
      <w:r w:rsidRPr="00B95440">
        <w:rPr>
          <w:sz w:val="24"/>
          <w:szCs w:val="24"/>
        </w:rPr>
        <w:t>Protokół inwentaryzacji otrzymują:</w:t>
      </w:r>
    </w:p>
    <w:p w14:paraId="6CBA2E96" w14:textId="68A0298C" w:rsidR="000A065A" w:rsidRPr="005D5D8E" w:rsidRDefault="000A065A" w:rsidP="00BF3E9A">
      <w:pPr>
        <w:pStyle w:val="w10"/>
        <w:spacing w:line="240" w:lineRule="auto"/>
        <w:rPr>
          <w:sz w:val="24"/>
          <w:szCs w:val="24"/>
        </w:rPr>
      </w:pPr>
      <w:r w:rsidRPr="005D5D8E">
        <w:rPr>
          <w:sz w:val="24"/>
          <w:szCs w:val="24"/>
        </w:rPr>
        <w:t>–</w:t>
      </w:r>
      <w:r w:rsidRPr="005D5D8E">
        <w:rPr>
          <w:sz w:val="24"/>
          <w:szCs w:val="24"/>
        </w:rPr>
        <w:tab/>
      </w:r>
      <w:r w:rsidR="005D5D8E" w:rsidRPr="005D5D8E">
        <w:rPr>
          <w:sz w:val="24"/>
          <w:szCs w:val="24"/>
        </w:rPr>
        <w:t xml:space="preserve">jeden egzemplarz </w:t>
      </w:r>
      <w:r w:rsidR="00592A7A" w:rsidRPr="005D5D8E">
        <w:rPr>
          <w:sz w:val="24"/>
          <w:szCs w:val="24"/>
        </w:rPr>
        <w:t>S</w:t>
      </w:r>
      <w:r w:rsidRPr="005D5D8E">
        <w:rPr>
          <w:sz w:val="24"/>
          <w:szCs w:val="24"/>
        </w:rPr>
        <w:t xml:space="preserve">karbnik </w:t>
      </w:r>
      <w:r w:rsidR="00592A7A" w:rsidRPr="005D5D8E">
        <w:rPr>
          <w:sz w:val="24"/>
          <w:szCs w:val="24"/>
        </w:rPr>
        <w:t>G</w:t>
      </w:r>
      <w:r w:rsidRPr="005D5D8E">
        <w:rPr>
          <w:sz w:val="24"/>
          <w:szCs w:val="24"/>
        </w:rPr>
        <w:t>miny,</w:t>
      </w:r>
    </w:p>
    <w:p w14:paraId="3D9A145F" w14:textId="0AA43430" w:rsidR="000A065A" w:rsidRPr="00B95440" w:rsidRDefault="000A065A" w:rsidP="00BF3E9A">
      <w:pPr>
        <w:pStyle w:val="w10"/>
        <w:spacing w:line="240" w:lineRule="auto"/>
        <w:rPr>
          <w:sz w:val="24"/>
          <w:szCs w:val="24"/>
        </w:rPr>
      </w:pPr>
      <w:r w:rsidRPr="005D5D8E">
        <w:rPr>
          <w:sz w:val="24"/>
          <w:szCs w:val="24"/>
        </w:rPr>
        <w:t>–</w:t>
      </w:r>
      <w:r w:rsidRPr="005D5D8E">
        <w:rPr>
          <w:sz w:val="24"/>
          <w:szCs w:val="24"/>
        </w:rPr>
        <w:tab/>
      </w:r>
      <w:r w:rsidR="005D5D8E" w:rsidRPr="005D5D8E">
        <w:rPr>
          <w:sz w:val="24"/>
          <w:szCs w:val="24"/>
        </w:rPr>
        <w:t xml:space="preserve">jeden egzemplarz </w:t>
      </w:r>
      <w:r w:rsidRPr="005D5D8E">
        <w:rPr>
          <w:sz w:val="24"/>
          <w:szCs w:val="24"/>
        </w:rPr>
        <w:t>poz</w:t>
      </w:r>
      <w:r w:rsidRPr="00B95440">
        <w:rPr>
          <w:sz w:val="24"/>
          <w:szCs w:val="24"/>
        </w:rPr>
        <w:t>ostaje na stanowisku kasjera.</w:t>
      </w:r>
    </w:p>
    <w:p w14:paraId="5B0C5F4B" w14:textId="1480F8F3" w:rsidR="000A065A" w:rsidRPr="00B95440" w:rsidRDefault="000A065A" w:rsidP="00BF3E9A">
      <w:pPr>
        <w:pStyle w:val="w5"/>
        <w:spacing w:line="240" w:lineRule="auto"/>
        <w:rPr>
          <w:sz w:val="24"/>
          <w:szCs w:val="24"/>
        </w:rPr>
      </w:pPr>
      <w:r w:rsidRPr="00B95440">
        <w:rPr>
          <w:b/>
          <w:sz w:val="24"/>
          <w:szCs w:val="24"/>
        </w:rPr>
        <w:t>9)</w:t>
      </w:r>
      <w:r w:rsidRPr="00B95440">
        <w:rPr>
          <w:b/>
          <w:sz w:val="24"/>
          <w:szCs w:val="24"/>
        </w:rPr>
        <w:tab/>
      </w:r>
      <w:r w:rsidRPr="00B95440">
        <w:rPr>
          <w:sz w:val="24"/>
          <w:szCs w:val="24"/>
        </w:rPr>
        <w:t xml:space="preserve">Doraźne kontrole kasy dokonywane są na polecenie </w:t>
      </w:r>
      <w:r w:rsidR="00592A7A">
        <w:rPr>
          <w:sz w:val="24"/>
          <w:szCs w:val="24"/>
        </w:rPr>
        <w:t>S</w:t>
      </w:r>
      <w:r w:rsidRPr="00B95440">
        <w:rPr>
          <w:sz w:val="24"/>
          <w:szCs w:val="24"/>
        </w:rPr>
        <w:t xml:space="preserve">karbnika </w:t>
      </w:r>
      <w:r w:rsidR="00592A7A">
        <w:rPr>
          <w:sz w:val="24"/>
          <w:szCs w:val="24"/>
        </w:rPr>
        <w:t>G</w:t>
      </w:r>
      <w:r w:rsidRPr="00B95440">
        <w:rPr>
          <w:sz w:val="24"/>
          <w:szCs w:val="24"/>
        </w:rPr>
        <w:t>miny. Fakt dokonania kontroli powinien być udokumentowany protokołem.</w:t>
      </w:r>
    </w:p>
    <w:p w14:paraId="04B0B7D6" w14:textId="77777777" w:rsidR="000A065A" w:rsidRPr="00B95440" w:rsidRDefault="000A065A" w:rsidP="00BF3E9A">
      <w:pPr>
        <w:pStyle w:val="w5"/>
        <w:spacing w:line="240" w:lineRule="auto"/>
        <w:rPr>
          <w:b/>
          <w:sz w:val="24"/>
          <w:szCs w:val="24"/>
        </w:rPr>
      </w:pPr>
      <w:r w:rsidRPr="00B95440">
        <w:rPr>
          <w:b/>
          <w:sz w:val="24"/>
          <w:szCs w:val="24"/>
        </w:rPr>
        <w:lastRenderedPageBreak/>
        <w:t>10)</w:t>
      </w:r>
      <w:r w:rsidRPr="00B95440">
        <w:rPr>
          <w:b/>
          <w:sz w:val="24"/>
          <w:szCs w:val="24"/>
        </w:rPr>
        <w:tab/>
      </w:r>
      <w:r w:rsidRPr="00B95440">
        <w:rPr>
          <w:sz w:val="24"/>
          <w:szCs w:val="24"/>
        </w:rPr>
        <w:t>W zakresie inwentaryzacji w kasie mają również zastosowanie odpowiednie przepisy instrukcji w sprawie gospodarki majątkiem trwałym gminy, inwentaryzacji tego majątku oraz zasad odpowiedzialności za powierzone mienie.</w:t>
      </w:r>
    </w:p>
    <w:p w14:paraId="0A893C53" w14:textId="3A819D4F" w:rsidR="000A065A" w:rsidRPr="00B95440" w:rsidRDefault="000A065A" w:rsidP="00BF3E9A">
      <w:pPr>
        <w:pStyle w:val="w5"/>
        <w:spacing w:line="240" w:lineRule="auto"/>
        <w:rPr>
          <w:sz w:val="24"/>
          <w:szCs w:val="24"/>
        </w:rPr>
      </w:pPr>
      <w:r w:rsidRPr="00B95440">
        <w:rPr>
          <w:b/>
          <w:sz w:val="24"/>
          <w:szCs w:val="24"/>
        </w:rPr>
        <w:t>11)</w:t>
      </w:r>
      <w:r w:rsidRPr="00B95440">
        <w:rPr>
          <w:sz w:val="24"/>
          <w:szCs w:val="24"/>
        </w:rPr>
        <w:tab/>
        <w:t xml:space="preserve">W sprawach nie uregulowanych niniejszą instrukcją, jak też przy interpretacji jej postanowień wiążące decyzje podejmuje </w:t>
      </w:r>
      <w:r w:rsidR="00592A7A">
        <w:rPr>
          <w:sz w:val="24"/>
          <w:szCs w:val="24"/>
        </w:rPr>
        <w:t>S</w:t>
      </w:r>
      <w:r w:rsidRPr="00B95440">
        <w:rPr>
          <w:sz w:val="24"/>
          <w:szCs w:val="24"/>
        </w:rPr>
        <w:t xml:space="preserve">karbnik </w:t>
      </w:r>
      <w:r w:rsidR="00592A7A">
        <w:rPr>
          <w:sz w:val="24"/>
          <w:szCs w:val="24"/>
        </w:rPr>
        <w:t>G</w:t>
      </w:r>
      <w:r w:rsidRPr="00B95440">
        <w:rPr>
          <w:sz w:val="24"/>
          <w:szCs w:val="24"/>
        </w:rPr>
        <w:t>miny.</w:t>
      </w:r>
    </w:p>
    <w:p w14:paraId="4DDBFCBD" w14:textId="77777777" w:rsidR="000C46A7" w:rsidRPr="00B95440" w:rsidRDefault="000C46A7" w:rsidP="00BF3E9A">
      <w:pPr>
        <w:jc w:val="both"/>
        <w:rPr>
          <w:sz w:val="24"/>
          <w:szCs w:val="24"/>
        </w:rPr>
      </w:pPr>
    </w:p>
    <w:sectPr w:rsidR="000C46A7" w:rsidRPr="00B95440" w:rsidSect="000C46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901"/>
    <w:multiLevelType w:val="hybridMultilevel"/>
    <w:tmpl w:val="57E093A0"/>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0EE5C96"/>
    <w:multiLevelType w:val="hybridMultilevel"/>
    <w:tmpl w:val="B6E01D9E"/>
    <w:lvl w:ilvl="0" w:tplc="BD0E3F1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09F68C9"/>
    <w:multiLevelType w:val="hybridMultilevel"/>
    <w:tmpl w:val="8980966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1A903664"/>
    <w:multiLevelType w:val="hybridMultilevel"/>
    <w:tmpl w:val="C7C435A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1FA40904"/>
    <w:multiLevelType w:val="hybridMultilevel"/>
    <w:tmpl w:val="25DA9A08"/>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28092904"/>
    <w:multiLevelType w:val="hybridMultilevel"/>
    <w:tmpl w:val="7B085D60"/>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282A7D16"/>
    <w:multiLevelType w:val="hybridMultilevel"/>
    <w:tmpl w:val="241EFEE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28CD6F3A"/>
    <w:multiLevelType w:val="hybridMultilevel"/>
    <w:tmpl w:val="4DD40C6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2B2D1918"/>
    <w:multiLevelType w:val="hybridMultilevel"/>
    <w:tmpl w:val="896EEAEA"/>
    <w:lvl w:ilvl="0" w:tplc="34ECA286">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85A2572"/>
    <w:multiLevelType w:val="hybridMultilevel"/>
    <w:tmpl w:val="6F125E5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44A658FD"/>
    <w:multiLevelType w:val="hybridMultilevel"/>
    <w:tmpl w:val="323EDF6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45BF6F7F"/>
    <w:multiLevelType w:val="hybridMultilevel"/>
    <w:tmpl w:val="A216997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47890929"/>
    <w:multiLevelType w:val="hybridMultilevel"/>
    <w:tmpl w:val="F5E4E81A"/>
    <w:lvl w:ilvl="0" w:tplc="0415000B">
      <w:start w:val="1"/>
      <w:numFmt w:val="bullet"/>
      <w:lvlText w:val=""/>
      <w:lvlJc w:val="left"/>
      <w:pPr>
        <w:tabs>
          <w:tab w:val="num" w:pos="1004"/>
        </w:tabs>
        <w:ind w:left="1004" w:hanging="360"/>
      </w:pPr>
      <w:rPr>
        <w:rFonts w:ascii="Wingdings" w:hAnsi="Wingdings" w:hint="default"/>
      </w:rPr>
    </w:lvl>
    <w:lvl w:ilvl="1" w:tplc="04150003" w:tentative="1">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13">
    <w:nsid w:val="47B1270D"/>
    <w:multiLevelType w:val="hybridMultilevel"/>
    <w:tmpl w:val="5E9CF38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4824423B"/>
    <w:multiLevelType w:val="hybridMultilevel"/>
    <w:tmpl w:val="DD0EDE10"/>
    <w:lvl w:ilvl="0" w:tplc="20E2FDB0">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9E76461"/>
    <w:multiLevelType w:val="hybridMultilevel"/>
    <w:tmpl w:val="40821F9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5AE30563"/>
    <w:multiLevelType w:val="hybridMultilevel"/>
    <w:tmpl w:val="BC963DB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5E9303FF"/>
    <w:multiLevelType w:val="hybridMultilevel"/>
    <w:tmpl w:val="E586CD5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633A0694"/>
    <w:multiLevelType w:val="hybridMultilevel"/>
    <w:tmpl w:val="8D4AE022"/>
    <w:lvl w:ilvl="0" w:tplc="7356138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6DF3413"/>
    <w:multiLevelType w:val="hybridMultilevel"/>
    <w:tmpl w:val="0DE8C14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6A3D664A"/>
    <w:multiLevelType w:val="hybridMultilevel"/>
    <w:tmpl w:val="E88274F0"/>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6B2E0703"/>
    <w:multiLevelType w:val="hybridMultilevel"/>
    <w:tmpl w:val="6ADCEE2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77EF4C38"/>
    <w:multiLevelType w:val="hybridMultilevel"/>
    <w:tmpl w:val="6F6AB53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7FBD5328"/>
    <w:multiLevelType w:val="hybridMultilevel"/>
    <w:tmpl w:val="CC567342"/>
    <w:lvl w:ilvl="0" w:tplc="0415000B">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num w:numId="1">
    <w:abstractNumId w:val="11"/>
  </w:num>
  <w:num w:numId="2">
    <w:abstractNumId w:val="9"/>
  </w:num>
  <w:num w:numId="3">
    <w:abstractNumId w:val="0"/>
  </w:num>
  <w:num w:numId="4">
    <w:abstractNumId w:val="15"/>
  </w:num>
  <w:num w:numId="5">
    <w:abstractNumId w:val="20"/>
  </w:num>
  <w:num w:numId="6">
    <w:abstractNumId w:val="19"/>
  </w:num>
  <w:num w:numId="7">
    <w:abstractNumId w:val="5"/>
  </w:num>
  <w:num w:numId="8">
    <w:abstractNumId w:val="16"/>
  </w:num>
  <w:num w:numId="9">
    <w:abstractNumId w:val="21"/>
  </w:num>
  <w:num w:numId="10">
    <w:abstractNumId w:val="4"/>
  </w:num>
  <w:num w:numId="11">
    <w:abstractNumId w:val="17"/>
  </w:num>
  <w:num w:numId="12">
    <w:abstractNumId w:val="10"/>
  </w:num>
  <w:num w:numId="13">
    <w:abstractNumId w:val="6"/>
  </w:num>
  <w:num w:numId="14">
    <w:abstractNumId w:val="2"/>
  </w:num>
  <w:num w:numId="15">
    <w:abstractNumId w:val="23"/>
  </w:num>
  <w:num w:numId="16">
    <w:abstractNumId w:val="3"/>
  </w:num>
  <w:num w:numId="17">
    <w:abstractNumId w:val="13"/>
  </w:num>
  <w:num w:numId="18">
    <w:abstractNumId w:val="7"/>
  </w:num>
  <w:num w:numId="19">
    <w:abstractNumId w:val="22"/>
  </w:num>
  <w:num w:numId="20">
    <w:abstractNumId w:val="12"/>
  </w:num>
  <w:num w:numId="21">
    <w:abstractNumId w:val="8"/>
  </w:num>
  <w:num w:numId="22">
    <w:abstractNumId w:val="18"/>
  </w:num>
  <w:num w:numId="23">
    <w:abstractNumId w:val="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0A065A"/>
    <w:rsid w:val="0001375D"/>
    <w:rsid w:val="000A065A"/>
    <w:rsid w:val="000C46A7"/>
    <w:rsid w:val="00327986"/>
    <w:rsid w:val="003944C0"/>
    <w:rsid w:val="00592A7A"/>
    <w:rsid w:val="005D5D8E"/>
    <w:rsid w:val="006327C7"/>
    <w:rsid w:val="0063372B"/>
    <w:rsid w:val="00781C51"/>
    <w:rsid w:val="007E1548"/>
    <w:rsid w:val="008B6DCE"/>
    <w:rsid w:val="008E0AC8"/>
    <w:rsid w:val="00A06A3B"/>
    <w:rsid w:val="00AB7439"/>
    <w:rsid w:val="00B36534"/>
    <w:rsid w:val="00B95440"/>
    <w:rsid w:val="00BF3E9A"/>
    <w:rsid w:val="00C85E99"/>
    <w:rsid w:val="00CC0143"/>
    <w:rsid w:val="00CF330A"/>
    <w:rsid w:val="00D2723C"/>
    <w:rsid w:val="00E3699C"/>
    <w:rsid w:val="00E66E9B"/>
    <w:rsid w:val="00F2549E"/>
    <w:rsid w:val="00F41D12"/>
    <w:rsid w:val="00FC39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E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0A065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ody4">
    <w:name w:val="body4"/>
    <w:basedOn w:val="Normalny"/>
    <w:rsid w:val="000A065A"/>
    <w:pPr>
      <w:spacing w:line="220" w:lineRule="atLeast"/>
      <w:ind w:left="4819"/>
      <w:jc w:val="both"/>
    </w:pPr>
    <w:rPr>
      <w:snapToGrid w:val="0"/>
      <w:sz w:val="18"/>
    </w:rPr>
  </w:style>
  <w:style w:type="paragraph" w:customStyle="1" w:styleId="Tekstpodstawowy1">
    <w:name w:val="Tekst podstawowy1"/>
    <w:rsid w:val="000A065A"/>
    <w:pPr>
      <w:spacing w:after="0" w:line="304" w:lineRule="atLeast"/>
      <w:ind w:firstLine="283"/>
      <w:jc w:val="both"/>
    </w:pPr>
    <w:rPr>
      <w:rFonts w:ascii="Times New Roman" w:eastAsia="Times New Roman" w:hAnsi="Times New Roman" w:cs="Times New Roman"/>
      <w:snapToGrid w:val="0"/>
      <w:color w:val="000000"/>
      <w:szCs w:val="20"/>
      <w:lang w:eastAsia="pl-PL"/>
    </w:rPr>
  </w:style>
  <w:style w:type="paragraph" w:customStyle="1" w:styleId="t1">
    <w:name w:val="t1"/>
    <w:basedOn w:val="Tekstpodstawowy1"/>
    <w:rsid w:val="000A065A"/>
    <w:pPr>
      <w:spacing w:line="240" w:lineRule="auto"/>
      <w:ind w:firstLine="0"/>
      <w:jc w:val="center"/>
    </w:pPr>
    <w:rPr>
      <w:b/>
      <w:color w:val="auto"/>
      <w:sz w:val="32"/>
    </w:rPr>
  </w:style>
  <w:style w:type="paragraph" w:customStyle="1" w:styleId="tyt2">
    <w:name w:val="tyt2"/>
    <w:basedOn w:val="Tekstpodstawowy1"/>
    <w:rsid w:val="000A065A"/>
    <w:pPr>
      <w:ind w:firstLine="0"/>
      <w:jc w:val="center"/>
    </w:pPr>
    <w:rPr>
      <w:b/>
      <w:color w:val="auto"/>
      <w:sz w:val="24"/>
    </w:rPr>
  </w:style>
  <w:style w:type="paragraph" w:customStyle="1" w:styleId="w5">
    <w:name w:val="w5"/>
    <w:basedOn w:val="Tekstpodstawowy1"/>
    <w:rsid w:val="000A065A"/>
    <w:pPr>
      <w:tabs>
        <w:tab w:val="left" w:pos="283"/>
      </w:tabs>
      <w:ind w:left="283" w:hanging="283"/>
    </w:pPr>
    <w:rPr>
      <w:color w:val="auto"/>
    </w:rPr>
  </w:style>
  <w:style w:type="paragraph" w:customStyle="1" w:styleId="w10">
    <w:name w:val="w10"/>
    <w:basedOn w:val="w5"/>
    <w:rsid w:val="000A065A"/>
    <w:pPr>
      <w:tabs>
        <w:tab w:val="clear" w:pos="283"/>
        <w:tab w:val="left" w:pos="567"/>
      </w:tabs>
      <w:ind w:left="56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04A32-4661-43B2-951F-F4C767260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14</Pages>
  <Words>4378</Words>
  <Characters>26268</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30585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skarbnik </cp:lastModifiedBy>
  <cp:revision>12</cp:revision>
  <dcterms:created xsi:type="dcterms:W3CDTF">2019-02-26T19:36:00Z</dcterms:created>
  <dcterms:modified xsi:type="dcterms:W3CDTF">2022-09-11T18:57:00Z</dcterms:modified>
</cp:coreProperties>
</file>